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0A3" w:rsidRPr="001F0686" w:rsidRDefault="00C910A3" w:rsidP="00C910A3">
      <w:pPr>
        <w:pBdr>
          <w:bottom w:val="single" w:sz="6" w:space="10" w:color="AAAAAA"/>
        </w:pBdr>
        <w:shd w:val="clear" w:color="auto" w:fill="FFFFFF"/>
        <w:spacing w:after="144" w:line="304" w:lineRule="atLeast"/>
        <w:outlineLvl w:val="1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Лекция </w:t>
      </w:r>
      <w:r>
        <w:rPr>
          <w:b/>
          <w:color w:val="333333"/>
          <w:sz w:val="28"/>
          <w:szCs w:val="28"/>
        </w:rPr>
        <w:t>7</w:t>
      </w:r>
      <w:r w:rsidRPr="001F0686">
        <w:rPr>
          <w:b/>
          <w:color w:val="333333"/>
          <w:sz w:val="28"/>
          <w:szCs w:val="28"/>
        </w:rPr>
        <w:t>. </w:t>
      </w:r>
      <w:r w:rsidRPr="001F0686">
        <w:rPr>
          <w:b/>
          <w:color w:val="000000"/>
          <w:sz w:val="28"/>
          <w:szCs w:val="28"/>
        </w:rPr>
        <w:t>Класс опасности отходов производства и потребления</w:t>
      </w:r>
    </w:p>
    <w:p w:rsidR="00C910A3" w:rsidRPr="001B3453" w:rsidRDefault="00C910A3" w:rsidP="00C910A3">
      <w:pPr>
        <w:shd w:val="clear" w:color="auto" w:fill="FFFFFF"/>
        <w:spacing w:before="96" w:after="120" w:line="30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настоящее время </w:t>
      </w:r>
      <w:r w:rsidRPr="001B3453">
        <w:rPr>
          <w:color w:val="000000"/>
          <w:sz w:val="28"/>
          <w:szCs w:val="28"/>
        </w:rPr>
        <w:t xml:space="preserve"> для отходов в соответствии с приказом Ми</w:t>
      </w:r>
      <w:r>
        <w:rPr>
          <w:color w:val="000000"/>
          <w:sz w:val="28"/>
          <w:szCs w:val="28"/>
        </w:rPr>
        <w:t xml:space="preserve">нистерства природных ресурсов </w:t>
      </w:r>
      <w:r w:rsidRPr="001B3453">
        <w:rPr>
          <w:color w:val="000000"/>
          <w:sz w:val="28"/>
          <w:szCs w:val="28"/>
        </w:rPr>
        <w:t xml:space="preserve"> от 15.06.2001 года № 511 установлено 5 классов опасности, представленных в таблице.</w:t>
      </w:r>
    </w:p>
    <w:tbl>
      <w:tblPr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5"/>
        <w:gridCol w:w="2126"/>
        <w:gridCol w:w="5030"/>
      </w:tblGrid>
      <w:tr w:rsidR="00C910A3" w:rsidRPr="00F0711B" w:rsidTr="00FD6A0E">
        <w:tc>
          <w:tcPr>
            <w:tcW w:w="401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655C72">
              <w:rPr>
                <w:b/>
                <w:bCs/>
                <w:color w:val="000000"/>
                <w:sz w:val="21"/>
                <w:szCs w:val="21"/>
              </w:rPr>
              <w:t>Класс опасности отхода</w:t>
            </w:r>
            <w:r w:rsidRPr="00655C72">
              <w:rPr>
                <w:b/>
                <w:bCs/>
                <w:color w:val="000000"/>
                <w:sz w:val="21"/>
                <w:szCs w:val="21"/>
              </w:rPr>
              <w:br/>
              <w:t>для окружающей природной среды</w:t>
            </w:r>
          </w:p>
        </w:tc>
        <w:tc>
          <w:tcPr>
            <w:tcW w:w="4002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655C72">
              <w:rPr>
                <w:b/>
                <w:bCs/>
                <w:color w:val="000000"/>
                <w:sz w:val="21"/>
                <w:szCs w:val="21"/>
              </w:rPr>
              <w:t>Степень вредного воздействия опасных отходов на окружающую природную среду</w:t>
            </w:r>
          </w:p>
        </w:tc>
        <w:tc>
          <w:tcPr>
            <w:tcW w:w="8116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655C72">
              <w:rPr>
                <w:b/>
                <w:bCs/>
                <w:color w:val="000000"/>
                <w:sz w:val="21"/>
                <w:szCs w:val="21"/>
              </w:rPr>
              <w:t>Критерии отнесения опасных отходов к классу опасности для окружающей природной среды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 xml:space="preserve">I класс (чрезвычайно </w:t>
            </w:r>
            <w:proofErr w:type="gramStart"/>
            <w:r w:rsidRPr="00655C72">
              <w:rPr>
                <w:color w:val="000000"/>
                <w:sz w:val="21"/>
                <w:szCs w:val="21"/>
              </w:rPr>
              <w:t>опасные</w:t>
            </w:r>
            <w:proofErr w:type="gramEnd"/>
            <w:r w:rsidRPr="00655C72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очень высокая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Экологическая система необратимо нарушена. Период восстановления отсутствует.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II класс (</w:t>
            </w:r>
            <w:proofErr w:type="spellStart"/>
            <w:r w:rsidRPr="00655C72">
              <w:rPr>
                <w:color w:val="000000"/>
                <w:sz w:val="21"/>
                <w:szCs w:val="21"/>
              </w:rPr>
              <w:t>высокоопасные</w:t>
            </w:r>
            <w:proofErr w:type="spellEnd"/>
            <w:r w:rsidRPr="00655C72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высокая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Экологическая система сильно нарушена. Период восстановления не менее 30 лет после полного устранения источника вредного воздействия.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 xml:space="preserve">III класс (умеренно </w:t>
            </w:r>
            <w:proofErr w:type="gramStart"/>
            <w:r w:rsidRPr="00655C72">
              <w:rPr>
                <w:color w:val="000000"/>
                <w:sz w:val="21"/>
                <w:szCs w:val="21"/>
              </w:rPr>
              <w:t>опасные</w:t>
            </w:r>
            <w:proofErr w:type="gramEnd"/>
            <w:r w:rsidRPr="00655C72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средняя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Экологическая система нарушена. Период восстановления не менее 10 лет после снижения вредного воздействия от существующего источника.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IV класс (</w:t>
            </w:r>
            <w:proofErr w:type="gramStart"/>
            <w:r w:rsidRPr="00655C72">
              <w:rPr>
                <w:color w:val="000000"/>
                <w:sz w:val="21"/>
                <w:szCs w:val="21"/>
              </w:rPr>
              <w:t>малоопасные</w:t>
            </w:r>
            <w:proofErr w:type="gramEnd"/>
            <w:r w:rsidRPr="00655C72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низкая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Экологическая система нарушена. Период самовосстановления не менее 3 лет.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 xml:space="preserve">V класс (практически </w:t>
            </w:r>
            <w:proofErr w:type="gramStart"/>
            <w:r w:rsidRPr="00655C72">
              <w:rPr>
                <w:color w:val="000000"/>
                <w:sz w:val="21"/>
                <w:szCs w:val="21"/>
              </w:rPr>
              <w:t>неопасные</w:t>
            </w:r>
            <w:proofErr w:type="gramEnd"/>
            <w:r w:rsidRPr="00655C72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очень низкая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Экологическая система практически не нарушена.</w:t>
            </w:r>
          </w:p>
        </w:tc>
      </w:tr>
    </w:tbl>
    <w:p w:rsidR="00C910A3" w:rsidRPr="001B3453" w:rsidRDefault="00C910A3" w:rsidP="00C910A3">
      <w:pPr>
        <w:pBdr>
          <w:bottom w:val="single" w:sz="6" w:space="2" w:color="AAAAAA"/>
        </w:pBdr>
        <w:shd w:val="clear" w:color="auto" w:fill="FFFFFF"/>
        <w:spacing w:after="144" w:line="304" w:lineRule="atLeast"/>
        <w:outlineLvl w:val="1"/>
        <w:rPr>
          <w:color w:val="000000"/>
          <w:sz w:val="28"/>
          <w:szCs w:val="28"/>
        </w:rPr>
      </w:pPr>
      <w:r w:rsidRPr="001B3453">
        <w:rPr>
          <w:color w:val="000000"/>
          <w:sz w:val="28"/>
          <w:szCs w:val="28"/>
        </w:rPr>
        <w:t>Класс опасности по </w:t>
      </w:r>
      <w:hyperlink r:id="rId4" w:tooltip="ГОСТ" w:history="1">
        <w:r w:rsidRPr="001B3453">
          <w:rPr>
            <w:color w:val="0B0080"/>
            <w:sz w:val="28"/>
            <w:szCs w:val="28"/>
            <w:u w:val="single"/>
          </w:rPr>
          <w:t>ГОСТ</w:t>
        </w:r>
      </w:hyperlink>
      <w:r w:rsidRPr="001B3453">
        <w:rPr>
          <w:color w:val="000000"/>
          <w:sz w:val="28"/>
          <w:szCs w:val="28"/>
        </w:rPr>
        <w:t> 12.1.007-76</w:t>
      </w:r>
    </w:p>
    <w:p w:rsidR="00C910A3" w:rsidRPr="001B3453" w:rsidRDefault="00C910A3" w:rsidP="00C910A3">
      <w:pPr>
        <w:shd w:val="clear" w:color="auto" w:fill="FFFFFF"/>
        <w:spacing w:before="96" w:after="120" w:line="304" w:lineRule="atLeast"/>
        <w:rPr>
          <w:color w:val="000000"/>
          <w:sz w:val="28"/>
          <w:szCs w:val="28"/>
        </w:rPr>
      </w:pPr>
      <w:r w:rsidRPr="001B3453">
        <w:rPr>
          <w:color w:val="000000"/>
          <w:sz w:val="28"/>
          <w:szCs w:val="28"/>
        </w:rPr>
        <w:t>Признаки определения класса опасности установлены стандартом </w:t>
      </w:r>
      <w:hyperlink r:id="rId5" w:tooltip="ГОСТ" w:history="1">
        <w:r w:rsidRPr="001B3453">
          <w:rPr>
            <w:color w:val="0B0080"/>
            <w:sz w:val="28"/>
            <w:szCs w:val="28"/>
            <w:u w:val="single"/>
          </w:rPr>
          <w:t>ГОСТ</w:t>
        </w:r>
      </w:hyperlink>
      <w:r w:rsidRPr="001B3453">
        <w:rPr>
          <w:color w:val="000000"/>
          <w:sz w:val="28"/>
          <w:szCs w:val="28"/>
        </w:rPr>
        <w:t> 12.1.007-76 «Классификация и общие требования безопасности». По степени воздействия на организм </w:t>
      </w:r>
      <w:hyperlink r:id="rId6" w:tooltip="Вредные вещества (страница отсутствует)" w:history="1">
        <w:r w:rsidRPr="0046439B">
          <w:rPr>
            <w:sz w:val="28"/>
            <w:szCs w:val="28"/>
            <w:u w:val="single"/>
          </w:rPr>
          <w:t>вредные вещества</w:t>
        </w:r>
      </w:hyperlink>
      <w:r w:rsidRPr="001B3453">
        <w:rPr>
          <w:color w:val="000000"/>
          <w:sz w:val="28"/>
          <w:szCs w:val="28"/>
        </w:rPr>
        <w:t> подразделяются на четыре класса опасности, представленные в таблице.</w:t>
      </w:r>
    </w:p>
    <w:tbl>
      <w:tblPr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78"/>
        <w:gridCol w:w="2932"/>
      </w:tblGrid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655C72">
              <w:rPr>
                <w:b/>
                <w:bCs/>
                <w:color w:val="000000"/>
                <w:sz w:val="21"/>
                <w:szCs w:val="21"/>
              </w:rPr>
              <w:t>Класс опасности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655C72">
              <w:rPr>
                <w:b/>
                <w:bCs/>
                <w:color w:val="000000"/>
                <w:sz w:val="21"/>
                <w:szCs w:val="21"/>
              </w:rPr>
              <w:t>Степень опасности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чрезвычайно опасные вещества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lastRenderedPageBreak/>
              <w:t>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proofErr w:type="spellStart"/>
            <w:r w:rsidRPr="00655C72">
              <w:rPr>
                <w:color w:val="000000"/>
                <w:sz w:val="21"/>
                <w:szCs w:val="21"/>
              </w:rPr>
              <w:t>высокоопасные</w:t>
            </w:r>
            <w:proofErr w:type="spellEnd"/>
            <w:r w:rsidRPr="00655C72">
              <w:rPr>
                <w:color w:val="000000"/>
                <w:sz w:val="21"/>
                <w:szCs w:val="21"/>
              </w:rPr>
              <w:t xml:space="preserve"> вещества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умеренно опасные вещества</w:t>
            </w:r>
          </w:p>
        </w:tc>
      </w:tr>
      <w:tr w:rsidR="00C910A3" w:rsidRPr="00F0711B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IV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малоопасные вещества</w:t>
            </w:r>
          </w:p>
        </w:tc>
      </w:tr>
    </w:tbl>
    <w:p w:rsidR="00C910A3" w:rsidRPr="001B3453" w:rsidRDefault="00C910A3" w:rsidP="00C910A3">
      <w:pPr>
        <w:shd w:val="clear" w:color="auto" w:fill="FFFFFF"/>
        <w:spacing w:before="96" w:after="120" w:line="304" w:lineRule="atLeast"/>
        <w:rPr>
          <w:color w:val="000000"/>
          <w:sz w:val="28"/>
          <w:szCs w:val="28"/>
        </w:rPr>
      </w:pPr>
      <w:r w:rsidRPr="001B3453">
        <w:rPr>
          <w:color w:val="000000"/>
          <w:sz w:val="28"/>
          <w:szCs w:val="28"/>
        </w:rPr>
        <w:t>Класс опасности вредных веществ устанавливают в зависимости от норм и показателей, указанных в следующей таблице. Отнесение вредного вещества к классу опасности производят по показателю, значение которого соответствует наиболее высокому классу опасности.</w:t>
      </w:r>
    </w:p>
    <w:tbl>
      <w:tblPr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07"/>
        <w:gridCol w:w="887"/>
        <w:gridCol w:w="919"/>
        <w:gridCol w:w="1111"/>
        <w:gridCol w:w="1027"/>
      </w:tblGrid>
      <w:tr w:rsidR="00C910A3" w:rsidRPr="00655C72" w:rsidTr="00FD6A0E"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655C72">
              <w:rPr>
                <w:b/>
                <w:bCs/>
                <w:color w:val="000000"/>
                <w:sz w:val="21"/>
                <w:szCs w:val="21"/>
              </w:rPr>
              <w:t>Наименование показателя</w:t>
            </w:r>
          </w:p>
        </w:tc>
        <w:tc>
          <w:tcPr>
            <w:tcW w:w="0" w:type="auto"/>
            <w:gridSpan w:val="4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655C72">
              <w:rPr>
                <w:b/>
                <w:bCs/>
                <w:color w:val="000000"/>
                <w:sz w:val="21"/>
                <w:szCs w:val="21"/>
              </w:rPr>
              <w:t>Норма для класса опасности</w:t>
            </w:r>
          </w:p>
        </w:tc>
      </w:tr>
      <w:tr w:rsidR="00C910A3" w:rsidRPr="00655C72" w:rsidTr="00FD6A0E"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:rsidR="00C910A3" w:rsidRPr="00655C72" w:rsidRDefault="00C910A3" w:rsidP="00FD6A0E">
            <w:pPr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jc w:val="center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IV</w:t>
            </w:r>
          </w:p>
        </w:tc>
      </w:tr>
      <w:tr w:rsidR="00C910A3" w:rsidRPr="00655C72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hyperlink r:id="rId7" w:tooltip="ПДК" w:history="1">
              <w:r w:rsidRPr="00655C72">
                <w:rPr>
                  <w:color w:val="0B0080"/>
                  <w:sz w:val="21"/>
                  <w:u w:val="single"/>
                </w:rPr>
                <w:t>ПДК</w:t>
              </w:r>
            </w:hyperlink>
            <w:r w:rsidRPr="00655C72">
              <w:rPr>
                <w:color w:val="000000"/>
                <w:sz w:val="21"/>
              </w:rPr>
              <w:t> </w:t>
            </w:r>
            <w:r w:rsidRPr="00655C72">
              <w:rPr>
                <w:color w:val="000000"/>
                <w:sz w:val="21"/>
                <w:szCs w:val="21"/>
              </w:rPr>
              <w:t>вредных веществ в воздухе рабочей зоны, мг/м³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менее 0,1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0,1—1,0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1,1—10,0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более 10,0</w:t>
            </w:r>
          </w:p>
        </w:tc>
      </w:tr>
      <w:tr w:rsidR="00C910A3" w:rsidRPr="00655C72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hyperlink r:id="rId8" w:tooltip="Средняя смертельная доза" w:history="1">
              <w:r w:rsidRPr="00655C72">
                <w:rPr>
                  <w:color w:val="0B0080"/>
                  <w:sz w:val="21"/>
                  <w:u w:val="single"/>
                </w:rPr>
                <w:t>Средняя смертельная доза</w:t>
              </w:r>
            </w:hyperlink>
            <w:r w:rsidRPr="00655C72">
              <w:rPr>
                <w:color w:val="000000"/>
                <w:sz w:val="21"/>
              </w:rPr>
              <w:t> </w:t>
            </w:r>
            <w:r w:rsidRPr="00655C72">
              <w:rPr>
                <w:color w:val="000000"/>
                <w:sz w:val="21"/>
                <w:szCs w:val="21"/>
              </w:rPr>
              <w:t>(ЛД</w:t>
            </w:r>
            <w:r w:rsidRPr="00655C72">
              <w:rPr>
                <w:color w:val="000000"/>
                <w:sz w:val="21"/>
                <w:szCs w:val="21"/>
                <w:vertAlign w:val="subscript"/>
              </w:rPr>
              <w:t>50</w:t>
            </w:r>
            <w:r w:rsidRPr="00655C72">
              <w:rPr>
                <w:color w:val="000000"/>
                <w:sz w:val="21"/>
                <w:szCs w:val="21"/>
              </w:rPr>
              <w:t>) при введении в желудок, мг на 1 кг массы тела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менее 15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15—150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151—5000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более 5000</w:t>
            </w:r>
          </w:p>
        </w:tc>
      </w:tr>
      <w:tr w:rsidR="00C910A3" w:rsidRPr="00655C72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Средняя смертельная доза при нанесении на кожу, мг на 1 кг массы тела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менее 100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100—500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501—2500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более 2500</w:t>
            </w:r>
          </w:p>
        </w:tc>
      </w:tr>
      <w:tr w:rsidR="00C910A3" w:rsidRPr="00655C72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Средняя смертельная концентрация в воздухе, мг/м³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менее 500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500—5000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5001—50 000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более 50 000</w:t>
            </w:r>
          </w:p>
        </w:tc>
      </w:tr>
      <w:tr w:rsidR="00C910A3" w:rsidRPr="00655C72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hyperlink r:id="rId9" w:tooltip="Коэффициент возможности ингаляционного отравления (страница отсутствует)" w:history="1">
              <w:r w:rsidRPr="0046439B">
                <w:rPr>
                  <w:sz w:val="21"/>
                  <w:u w:val="single"/>
                </w:rPr>
                <w:t>Коэффициент возможности ингаляционного отравления</w:t>
              </w:r>
            </w:hyperlink>
            <w:r w:rsidRPr="00655C72">
              <w:rPr>
                <w:color w:val="000000"/>
                <w:sz w:val="21"/>
              </w:rPr>
              <w:t> </w:t>
            </w:r>
            <w:r w:rsidRPr="00655C72">
              <w:rPr>
                <w:color w:val="000000"/>
                <w:sz w:val="21"/>
                <w:szCs w:val="21"/>
              </w:rPr>
              <w:t>(КВИО)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более 300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300—30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29—3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менее 3</w:t>
            </w:r>
          </w:p>
        </w:tc>
      </w:tr>
      <w:tr w:rsidR="00C910A3" w:rsidRPr="00655C72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Зона острого действия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менее 6,0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6,0—18,0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18,1—54,0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более 54,0</w:t>
            </w:r>
          </w:p>
        </w:tc>
      </w:tr>
      <w:tr w:rsidR="00C910A3" w:rsidRPr="00655C72" w:rsidTr="00FD6A0E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Зона хронического действия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более 10,0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10,0—5,0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4,9—2,5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910A3" w:rsidRPr="00655C72" w:rsidRDefault="00C910A3" w:rsidP="00FD6A0E">
            <w:pPr>
              <w:spacing w:before="240" w:after="240" w:line="304" w:lineRule="atLeast"/>
              <w:rPr>
                <w:color w:val="000000"/>
                <w:sz w:val="21"/>
                <w:szCs w:val="21"/>
              </w:rPr>
            </w:pPr>
            <w:r w:rsidRPr="00655C72">
              <w:rPr>
                <w:color w:val="000000"/>
                <w:sz w:val="21"/>
                <w:szCs w:val="21"/>
              </w:rPr>
              <w:t>менее 2,5</w:t>
            </w:r>
          </w:p>
        </w:tc>
      </w:tr>
    </w:tbl>
    <w:p w:rsidR="00C910A3" w:rsidRPr="00B64463" w:rsidRDefault="00C910A3" w:rsidP="00C910A3">
      <w:pPr>
        <w:pBdr>
          <w:bottom w:val="single" w:sz="6" w:space="2" w:color="AAAAAA"/>
        </w:pBdr>
        <w:shd w:val="clear" w:color="auto" w:fill="FFFFFF"/>
        <w:spacing w:after="144" w:line="304" w:lineRule="atLeast"/>
        <w:outlineLvl w:val="1"/>
        <w:rPr>
          <w:b/>
          <w:color w:val="000000"/>
          <w:sz w:val="28"/>
          <w:szCs w:val="28"/>
        </w:rPr>
      </w:pPr>
      <w:r w:rsidRPr="00B64463">
        <w:rPr>
          <w:b/>
          <w:color w:val="000000"/>
          <w:sz w:val="28"/>
          <w:szCs w:val="28"/>
        </w:rPr>
        <w:lastRenderedPageBreak/>
        <w:t>Список некоторых веществ</w:t>
      </w:r>
    </w:p>
    <w:p w:rsidR="00C910A3" w:rsidRPr="00B64463" w:rsidRDefault="00C910A3" w:rsidP="00C910A3">
      <w:pPr>
        <w:shd w:val="clear" w:color="auto" w:fill="FFFFFF"/>
        <w:spacing w:after="72" w:line="304" w:lineRule="atLeast"/>
        <w:outlineLvl w:val="2"/>
        <w:rPr>
          <w:b/>
          <w:bCs/>
          <w:color w:val="000000"/>
          <w:sz w:val="28"/>
          <w:szCs w:val="28"/>
        </w:rPr>
      </w:pPr>
      <w:r w:rsidRPr="00B64463">
        <w:rPr>
          <w:b/>
          <w:bCs/>
          <w:color w:val="000000"/>
          <w:sz w:val="28"/>
          <w:szCs w:val="28"/>
        </w:rPr>
        <w:t>Чрезвычайно опасные вещества (I)</w:t>
      </w:r>
    </w:p>
    <w:p w:rsidR="00C910A3" w:rsidRPr="00B64463" w:rsidRDefault="00C910A3" w:rsidP="00C910A3">
      <w:pPr>
        <w:shd w:val="clear" w:color="auto" w:fill="FFFFFF"/>
        <w:spacing w:before="96" w:after="120" w:line="304" w:lineRule="atLeast"/>
        <w:rPr>
          <w:sz w:val="28"/>
          <w:szCs w:val="28"/>
        </w:rPr>
      </w:pPr>
      <w:hyperlink r:id="rId10" w:tooltip="Акролеин" w:history="1">
        <w:r w:rsidRPr="00B64463">
          <w:rPr>
            <w:sz w:val="28"/>
            <w:szCs w:val="28"/>
            <w:u w:val="single"/>
          </w:rPr>
          <w:t>Акролеин</w:t>
        </w:r>
      </w:hyperlink>
      <w:r w:rsidRPr="00B64463">
        <w:rPr>
          <w:sz w:val="28"/>
          <w:szCs w:val="28"/>
        </w:rPr>
        <w:t> — </w:t>
      </w:r>
      <w:hyperlink r:id="rId11" w:tooltip="Бензапирен" w:history="1">
        <w:r w:rsidRPr="00B64463">
          <w:rPr>
            <w:sz w:val="28"/>
            <w:szCs w:val="28"/>
            <w:u w:val="single"/>
          </w:rPr>
          <w:t>Бензапирен</w:t>
        </w:r>
      </w:hyperlink>
      <w:r w:rsidRPr="00B64463">
        <w:rPr>
          <w:sz w:val="28"/>
          <w:szCs w:val="28"/>
        </w:rPr>
        <w:t> — </w:t>
      </w:r>
      <w:hyperlink r:id="rId12" w:tooltip="Бериллий" w:history="1">
        <w:r w:rsidRPr="00B64463">
          <w:rPr>
            <w:sz w:val="28"/>
            <w:szCs w:val="28"/>
            <w:u w:val="single"/>
          </w:rPr>
          <w:t>Бериллий</w:t>
        </w:r>
      </w:hyperlink>
      <w:r w:rsidRPr="00B64463">
        <w:rPr>
          <w:sz w:val="28"/>
          <w:szCs w:val="28"/>
        </w:rPr>
        <w:t> — </w:t>
      </w:r>
      <w:hyperlink r:id="rId13" w:tooltip="Диметилртуть" w:history="1">
        <w:r w:rsidRPr="00B64463">
          <w:rPr>
            <w:sz w:val="28"/>
            <w:szCs w:val="28"/>
            <w:u w:val="single"/>
          </w:rPr>
          <w:t>Диметилртуть</w:t>
        </w:r>
      </w:hyperlink>
      <w:r w:rsidRPr="00B64463">
        <w:rPr>
          <w:sz w:val="28"/>
          <w:szCs w:val="28"/>
        </w:rPr>
        <w:t> — </w:t>
      </w:r>
      <w:hyperlink r:id="rId14" w:tooltip="Диэтилртуть" w:history="1">
        <w:r w:rsidRPr="00B64463">
          <w:rPr>
            <w:sz w:val="28"/>
            <w:szCs w:val="28"/>
            <w:u w:val="single"/>
          </w:rPr>
          <w:t>Диэтилртуть</w:t>
        </w:r>
      </w:hyperlink>
      <w:r w:rsidRPr="00B64463">
        <w:rPr>
          <w:sz w:val="28"/>
          <w:szCs w:val="28"/>
        </w:rPr>
        <w:t> — </w:t>
      </w:r>
      <w:hyperlink r:id="rId15" w:tooltip="Зоман" w:history="1">
        <w:r w:rsidRPr="00B64463">
          <w:rPr>
            <w:sz w:val="28"/>
            <w:szCs w:val="28"/>
            <w:u w:val="single"/>
          </w:rPr>
          <w:t>Зоман</w:t>
        </w:r>
      </w:hyperlink>
      <w:r w:rsidRPr="00B64463">
        <w:rPr>
          <w:sz w:val="28"/>
          <w:szCs w:val="28"/>
        </w:rPr>
        <w:t> — </w:t>
      </w:r>
      <w:hyperlink r:id="rId16" w:tooltip="Линдан" w:history="1">
        <w:r w:rsidRPr="00B64463">
          <w:rPr>
            <w:sz w:val="28"/>
            <w:szCs w:val="28"/>
            <w:u w:val="single"/>
          </w:rPr>
          <w:t>Линдан</w:t>
        </w:r>
      </w:hyperlink>
      <w:r w:rsidRPr="00B64463">
        <w:rPr>
          <w:sz w:val="28"/>
          <w:szCs w:val="28"/>
        </w:rPr>
        <w:t> (гамма—</w:t>
      </w:r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"http://ru.wikipedia.org/wiki/%D0%98%D0%B7%D0%BE%D0%BC%D0%B5%D1%80" \o "Изомер" </w:instrText>
      </w:r>
      <w:proofErr w:type="gramStart"/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и</w:t>
      </w:r>
      <w:proofErr w:type="gramEnd"/>
      <w:r w:rsidRPr="00B64463">
        <w:rPr>
          <w:sz w:val="28"/>
          <w:szCs w:val="28"/>
          <w:u w:val="single"/>
        </w:rPr>
        <w:t>зомер</w:t>
      </w:r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</w:t>
      </w:r>
      <w:hyperlink r:id="rId17" w:tooltip="Гексахлорциклогексан" w:history="1">
        <w:r w:rsidRPr="00B64463">
          <w:rPr>
            <w:sz w:val="28"/>
            <w:szCs w:val="28"/>
            <w:u w:val="single"/>
          </w:rPr>
          <w:t>ГХЦГ</w:t>
        </w:r>
      </w:hyperlink>
      <w:r w:rsidRPr="00B64463">
        <w:rPr>
          <w:sz w:val="28"/>
          <w:szCs w:val="28"/>
        </w:rPr>
        <w:t>) — </w:t>
      </w:r>
      <w:hyperlink r:id="rId18" w:tooltip="Озон" w:history="1">
        <w:r w:rsidRPr="00B64463">
          <w:rPr>
            <w:sz w:val="28"/>
            <w:szCs w:val="28"/>
            <w:u w:val="single"/>
          </w:rPr>
          <w:t>Озон</w:t>
        </w:r>
      </w:hyperlink>
      <w:r w:rsidRPr="00B64463">
        <w:rPr>
          <w:sz w:val="28"/>
          <w:szCs w:val="28"/>
        </w:rPr>
        <w:t> — 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"http://ru.wikipedia.org/w/index.php?title=%D0%9F%D0%B5%D0%BD%D1%82%D0%B0%D1%85%D0%BB%D0%BE%D1%80%D0%B4%D0%B8%D1%84%D0%B5%D0%BD%D0%B8%D0%BB&amp;action=edit&amp;redlink=1" \o "Пентахлордифенил (страница отсутствует)"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Пентахлордифенил</w:t>
      </w:r>
      <w:proofErr w:type="spellEnd"/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— </w:t>
      </w:r>
      <w:hyperlink r:id="rId19" w:tooltip="Ртуть" w:history="1">
        <w:r w:rsidRPr="00B64463">
          <w:rPr>
            <w:sz w:val="28"/>
            <w:szCs w:val="28"/>
            <w:u w:val="single"/>
          </w:rPr>
          <w:t>Ртуть</w:t>
        </w:r>
      </w:hyperlink>
      <w:r w:rsidRPr="00B64463">
        <w:rPr>
          <w:sz w:val="28"/>
          <w:szCs w:val="28"/>
        </w:rPr>
        <w:t> (суммарно) —</w:t>
      </w:r>
      <w:hyperlink r:id="rId20" w:tooltip="Тетраэтилолово (страница отсутствует)" w:history="1">
        <w:r w:rsidRPr="00B64463">
          <w:rPr>
            <w:sz w:val="28"/>
            <w:szCs w:val="28"/>
            <w:u w:val="single"/>
          </w:rPr>
          <w:t>Тетраэтилолово</w:t>
        </w:r>
      </w:hyperlink>
      <w:r w:rsidRPr="00B64463">
        <w:rPr>
          <w:sz w:val="28"/>
          <w:szCs w:val="28"/>
        </w:rPr>
        <w:t> — </w:t>
      </w:r>
      <w:hyperlink r:id="rId21" w:tooltip="Тетраэтилсвинец" w:history="1">
        <w:r w:rsidRPr="00B64463">
          <w:rPr>
            <w:sz w:val="28"/>
            <w:szCs w:val="28"/>
            <w:u w:val="single"/>
          </w:rPr>
          <w:t>Тетраэтилсвинец</w:t>
        </w:r>
      </w:hyperlink>
      <w:r w:rsidRPr="00B64463">
        <w:rPr>
          <w:sz w:val="28"/>
          <w:szCs w:val="28"/>
        </w:rPr>
        <w:t> — </w:t>
      </w:r>
      <w:hyperlink r:id="rId22" w:tooltip="Трихлордифенил (страница отсутствует)" w:history="1">
        <w:r w:rsidRPr="00B64463">
          <w:rPr>
            <w:sz w:val="28"/>
            <w:szCs w:val="28"/>
            <w:u w:val="single"/>
          </w:rPr>
          <w:t>Трихлордифенил</w:t>
        </w:r>
      </w:hyperlink>
      <w:r w:rsidRPr="00B64463">
        <w:rPr>
          <w:sz w:val="28"/>
          <w:szCs w:val="28"/>
        </w:rPr>
        <w:t> — </w:t>
      </w:r>
      <w:hyperlink r:id="rId23" w:tooltip="Этилмеркурхлорид (страница отсутствует)" w:history="1">
        <w:r w:rsidRPr="00B64463">
          <w:rPr>
            <w:sz w:val="28"/>
            <w:szCs w:val="28"/>
            <w:u w:val="single"/>
          </w:rPr>
          <w:t>Этилмеркурхлорид</w:t>
        </w:r>
      </w:hyperlink>
      <w:r w:rsidRPr="00B64463">
        <w:rPr>
          <w:sz w:val="28"/>
          <w:szCs w:val="28"/>
        </w:rPr>
        <w:t> — </w:t>
      </w:r>
      <w:hyperlink r:id="rId24" w:tooltip="Таллий" w:history="1">
        <w:r w:rsidRPr="00B64463">
          <w:rPr>
            <w:sz w:val="28"/>
            <w:szCs w:val="28"/>
            <w:u w:val="single"/>
          </w:rPr>
          <w:t>Таллий</w:t>
        </w:r>
      </w:hyperlink>
      <w:r w:rsidRPr="00B64463">
        <w:rPr>
          <w:sz w:val="28"/>
          <w:szCs w:val="28"/>
        </w:rPr>
        <w:t> — </w:t>
      </w:r>
      <w:hyperlink r:id="rId25" w:tooltip="Полоний" w:history="1">
        <w:r w:rsidRPr="00B64463">
          <w:rPr>
            <w:sz w:val="28"/>
            <w:szCs w:val="28"/>
            <w:u w:val="single"/>
          </w:rPr>
          <w:t>Полоний</w:t>
        </w:r>
      </w:hyperlink>
      <w:r w:rsidRPr="00B64463">
        <w:rPr>
          <w:sz w:val="28"/>
          <w:szCs w:val="28"/>
        </w:rPr>
        <w:t> — </w:t>
      </w:r>
      <w:hyperlink r:id="rId26" w:tooltip="Плутоний" w:history="1">
        <w:r w:rsidRPr="00B64463">
          <w:rPr>
            <w:sz w:val="28"/>
            <w:szCs w:val="28"/>
            <w:u w:val="single"/>
          </w:rPr>
          <w:t>Плутоний</w:t>
        </w:r>
      </w:hyperlink>
      <w:r w:rsidRPr="00B64463">
        <w:rPr>
          <w:sz w:val="28"/>
          <w:szCs w:val="28"/>
        </w:rPr>
        <w:t> — </w:t>
      </w:r>
      <w:hyperlink r:id="rId27" w:tooltip="Протактиний" w:history="1">
        <w:r w:rsidRPr="00B64463">
          <w:rPr>
            <w:sz w:val="28"/>
            <w:szCs w:val="28"/>
            <w:u w:val="single"/>
          </w:rPr>
          <w:t>Протактиний</w:t>
        </w:r>
      </w:hyperlink>
      <w:r w:rsidRPr="00B64463">
        <w:rPr>
          <w:sz w:val="28"/>
          <w:szCs w:val="28"/>
        </w:rPr>
        <w:t> — </w:t>
      </w:r>
      <w:hyperlink r:id="rId28" w:tooltip="Оксид свинца" w:history="1">
        <w:r w:rsidRPr="00B64463">
          <w:rPr>
            <w:sz w:val="28"/>
            <w:szCs w:val="28"/>
            <w:u w:val="single"/>
          </w:rPr>
          <w:t>Оксид свинца</w:t>
        </w:r>
      </w:hyperlink>
      <w:r w:rsidRPr="00B64463">
        <w:rPr>
          <w:sz w:val="28"/>
          <w:szCs w:val="28"/>
        </w:rPr>
        <w:t> — Растворимые </w:t>
      </w:r>
      <w:hyperlink r:id="rId29" w:tooltip="Соли свинца (страница отсутствует)" w:history="1">
        <w:r w:rsidRPr="00B64463">
          <w:rPr>
            <w:sz w:val="28"/>
            <w:szCs w:val="28"/>
            <w:u w:val="single"/>
          </w:rPr>
          <w:t>соли свинца</w:t>
        </w:r>
      </w:hyperlink>
      <w:r w:rsidRPr="00B64463">
        <w:rPr>
          <w:sz w:val="28"/>
          <w:szCs w:val="28"/>
        </w:rPr>
        <w:t> — </w:t>
      </w:r>
      <w:hyperlink r:id="rId30" w:tooltip="Теллур" w:history="1">
        <w:r w:rsidRPr="00B64463">
          <w:rPr>
            <w:sz w:val="28"/>
            <w:szCs w:val="28"/>
            <w:u w:val="single"/>
          </w:rPr>
          <w:t>Теллур</w:t>
        </w:r>
      </w:hyperlink>
      <w:r w:rsidRPr="00B64463">
        <w:rPr>
          <w:sz w:val="28"/>
          <w:szCs w:val="28"/>
        </w:rPr>
        <w:t> — 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"http://ru.wikipedia.org/wiki/%D0%A4%D1%82%D0%BE%D1%80%D0%BE%D0%B2%D0%BE%D0%B4%D0%BE%D1%80%D0%BE%D0%B4" \o "Фтороводород"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Фтороводород</w:t>
      </w:r>
      <w:proofErr w:type="spellEnd"/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— 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"http://ru.wikipedia.org/w/index.php?title=%D0%A5%D0%BB%D0%BE%D1%80%D0%BE%D0%BA%D0%B8%D1%81%D1%8C_%D1%84%D0%BE%D1%81%D1%84%D0%BE%D1%80%D0%B0&amp;action=edit&amp;redlink=1" \o "Хлорокись фосфора (страница отсутствует)"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Хлорокись</w:t>
      </w:r>
      <w:proofErr w:type="spellEnd"/>
      <w:r w:rsidRPr="00B64463">
        <w:rPr>
          <w:sz w:val="28"/>
          <w:szCs w:val="28"/>
          <w:u w:val="single"/>
        </w:rPr>
        <w:t xml:space="preserve"> фосфора</w:t>
      </w:r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— 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"http://ru.wikipedia.org/wiki/%D0%A6%D0%B8%D0%B0%D0%BD%D0%BE%D0%B2%D0%BE%D0%B4%D0%BE%D1%80%D0%BE%D0%B4" \o "Циановодород"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Циановодород</w:t>
      </w:r>
      <w:proofErr w:type="spellEnd"/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— 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"http://ru.wikipedia.org/wiki/%D0%94%D0%B8%D0%BC%D0%B5%D1%82%D0%B8%D0%BB%D1%81%D1%83%D0%BB%D1%8C%D1%84%D0%B0%D1%82" \o "Диметилсульфат"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Диметилсульфат</w:t>
      </w:r>
      <w:proofErr w:type="spellEnd"/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— </w:t>
      </w:r>
      <w:hyperlink r:id="rId31" w:tooltip="Винилхлорид" w:history="1">
        <w:r w:rsidRPr="00B64463">
          <w:rPr>
            <w:sz w:val="28"/>
            <w:szCs w:val="28"/>
            <w:u w:val="single"/>
          </w:rPr>
          <w:t>Винилхлорид</w:t>
        </w:r>
      </w:hyperlink>
      <w:r w:rsidRPr="00B64463">
        <w:rPr>
          <w:sz w:val="28"/>
          <w:szCs w:val="28"/>
        </w:rPr>
        <w:t> — </w:t>
      </w:r>
      <w:hyperlink r:id="rId32" w:tooltip="Цианид калия" w:history="1">
        <w:r w:rsidRPr="00B64463">
          <w:rPr>
            <w:sz w:val="28"/>
            <w:szCs w:val="28"/>
            <w:u w:val="single"/>
          </w:rPr>
          <w:t>Цианид калия</w:t>
        </w:r>
      </w:hyperlink>
      <w:r w:rsidRPr="00B64463">
        <w:rPr>
          <w:sz w:val="28"/>
          <w:szCs w:val="28"/>
        </w:rPr>
        <w:t> — </w:t>
      </w:r>
      <w:hyperlink r:id="rId33" w:tooltip="Цианид натрия" w:history="1">
        <w:r w:rsidRPr="00B64463">
          <w:rPr>
            <w:sz w:val="28"/>
            <w:szCs w:val="28"/>
            <w:u w:val="single"/>
          </w:rPr>
          <w:t>Цианид натрия</w:t>
        </w:r>
      </w:hyperlink>
      <w:r w:rsidRPr="00B64463">
        <w:rPr>
          <w:sz w:val="28"/>
          <w:szCs w:val="28"/>
        </w:rPr>
        <w:t> — </w:t>
      </w:r>
      <w:hyperlink r:id="rId34" w:tooltip="Стрихнин" w:history="1">
        <w:r w:rsidRPr="00B64463">
          <w:rPr>
            <w:sz w:val="28"/>
            <w:szCs w:val="28"/>
            <w:u w:val="single"/>
          </w:rPr>
          <w:t>Стрихнин</w:t>
        </w:r>
      </w:hyperlink>
      <w:r w:rsidRPr="00B64463">
        <w:rPr>
          <w:sz w:val="28"/>
          <w:szCs w:val="28"/>
        </w:rPr>
        <w:t> —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"http://ru.wikipedia.org/wiki/%D0%94%D0%B8%D0%BE%D0%BA%D1%81%D0%B8%D0%BD%D1%8B" \o "Диоксины"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Диоксины</w:t>
      </w:r>
      <w:proofErr w:type="spellEnd"/>
      <w:r w:rsidRPr="00B64463">
        <w:rPr>
          <w:sz w:val="28"/>
          <w:szCs w:val="28"/>
        </w:rPr>
        <w:fldChar w:fldCharType="end"/>
      </w:r>
    </w:p>
    <w:p w:rsidR="00C910A3" w:rsidRPr="00B64463" w:rsidRDefault="00C910A3" w:rsidP="00C910A3">
      <w:pPr>
        <w:shd w:val="clear" w:color="auto" w:fill="FFFFFF"/>
        <w:spacing w:after="72" w:line="304" w:lineRule="atLeast"/>
        <w:outlineLvl w:val="2"/>
        <w:rPr>
          <w:b/>
          <w:bCs/>
          <w:sz w:val="28"/>
          <w:szCs w:val="28"/>
        </w:rPr>
      </w:pPr>
      <w:proofErr w:type="spellStart"/>
      <w:r w:rsidRPr="00B64463">
        <w:rPr>
          <w:b/>
          <w:bCs/>
          <w:sz w:val="28"/>
          <w:szCs w:val="28"/>
        </w:rPr>
        <w:t>Высокоопасные</w:t>
      </w:r>
      <w:proofErr w:type="spellEnd"/>
      <w:r w:rsidRPr="00B64463">
        <w:rPr>
          <w:b/>
          <w:bCs/>
          <w:sz w:val="28"/>
          <w:szCs w:val="28"/>
        </w:rPr>
        <w:t xml:space="preserve"> вещества (II)</w:t>
      </w:r>
    </w:p>
    <w:p w:rsidR="00C910A3" w:rsidRPr="00B64463" w:rsidRDefault="00C910A3" w:rsidP="00C910A3">
      <w:pPr>
        <w:shd w:val="clear" w:color="auto" w:fill="FFFFFF"/>
        <w:spacing w:before="96" w:after="120" w:line="304" w:lineRule="atLeast"/>
        <w:rPr>
          <w:sz w:val="28"/>
          <w:szCs w:val="28"/>
        </w:rPr>
      </w:pPr>
      <w:hyperlink r:id="rId35" w:tooltip="Атразин" w:history="1">
        <w:proofErr w:type="gramStart"/>
        <w:r w:rsidRPr="00B64463">
          <w:rPr>
            <w:sz w:val="28"/>
            <w:szCs w:val="28"/>
            <w:u w:val="single"/>
          </w:rPr>
          <w:t>Атразин</w:t>
        </w:r>
      </w:hyperlink>
      <w:r w:rsidRPr="00B64463">
        <w:rPr>
          <w:sz w:val="28"/>
          <w:szCs w:val="28"/>
        </w:rPr>
        <w:t> — </w:t>
      </w:r>
      <w:hyperlink r:id="rId36" w:tooltip="Бор (элемент)" w:history="1">
        <w:r w:rsidRPr="00B64463">
          <w:rPr>
            <w:sz w:val="28"/>
            <w:szCs w:val="28"/>
            <w:u w:val="single"/>
          </w:rPr>
          <w:t>Бор</w:t>
        </w:r>
      </w:hyperlink>
      <w:r w:rsidRPr="00B64463">
        <w:rPr>
          <w:sz w:val="28"/>
          <w:szCs w:val="28"/>
        </w:rPr>
        <w:t> — </w:t>
      </w:r>
      <w:hyperlink r:id="rId37" w:tooltip="Бромдихлорметан" w:history="1">
        <w:r w:rsidRPr="00B64463">
          <w:rPr>
            <w:sz w:val="28"/>
            <w:szCs w:val="28"/>
            <w:u w:val="single"/>
          </w:rPr>
          <w:t>Бромдихлорметан</w:t>
        </w:r>
      </w:hyperlink>
      <w:r w:rsidRPr="00B64463">
        <w:rPr>
          <w:sz w:val="28"/>
          <w:szCs w:val="28"/>
        </w:rPr>
        <w:t> — </w:t>
      </w:r>
      <w:hyperlink r:id="rId38" w:tooltip="Бромоформ" w:history="1">
        <w:r w:rsidRPr="00B64463">
          <w:rPr>
            <w:sz w:val="28"/>
            <w:szCs w:val="28"/>
            <w:u w:val="single"/>
          </w:rPr>
          <w:t>Бромоформ</w:t>
        </w:r>
      </w:hyperlink>
      <w:r w:rsidRPr="00B64463">
        <w:rPr>
          <w:sz w:val="28"/>
          <w:szCs w:val="28"/>
        </w:rPr>
        <w:t> — </w:t>
      </w:r>
      <w:hyperlink r:id="rId39" w:tooltip="Гексахлорбензол" w:history="1">
        <w:r w:rsidRPr="00B64463">
          <w:rPr>
            <w:sz w:val="28"/>
            <w:szCs w:val="28"/>
            <w:u w:val="single"/>
          </w:rPr>
          <w:t>Гексахлорбензол</w:t>
        </w:r>
      </w:hyperlink>
      <w:r w:rsidRPr="00B64463">
        <w:rPr>
          <w:sz w:val="28"/>
          <w:szCs w:val="28"/>
        </w:rPr>
        <w:t> — </w:t>
      </w:r>
      <w:hyperlink r:id="rId40" w:tooltip="Гептахлор (страница отсутствует)" w:history="1">
        <w:r w:rsidRPr="00B64463">
          <w:rPr>
            <w:sz w:val="28"/>
            <w:szCs w:val="28"/>
            <w:u w:val="single"/>
          </w:rPr>
          <w:t>Гептахлор</w:t>
        </w:r>
      </w:hyperlink>
      <w:r w:rsidRPr="00B64463">
        <w:rPr>
          <w:sz w:val="28"/>
          <w:szCs w:val="28"/>
        </w:rPr>
        <w:t> — </w:t>
      </w:r>
      <w:hyperlink r:id="rId41" w:tooltip="Гидроксид натрия" w:history="1">
        <w:r w:rsidRPr="00B64463">
          <w:rPr>
            <w:sz w:val="28"/>
            <w:szCs w:val="28"/>
            <w:u w:val="single"/>
          </w:rPr>
          <w:t>Гидроксид натрия</w:t>
        </w:r>
      </w:hyperlink>
      <w:r w:rsidRPr="00B64463">
        <w:rPr>
          <w:sz w:val="28"/>
          <w:szCs w:val="28"/>
        </w:rPr>
        <w:t> — </w:t>
      </w:r>
      <w:hyperlink r:id="rId42" w:tooltip="ДДТ (яд)" w:history="1">
        <w:r w:rsidRPr="00B64463">
          <w:rPr>
            <w:sz w:val="28"/>
            <w:szCs w:val="28"/>
            <w:u w:val="single"/>
          </w:rPr>
          <w:t>ДДТ</w:t>
        </w:r>
      </w:hyperlink>
      <w:r w:rsidRPr="00B64463">
        <w:rPr>
          <w:sz w:val="28"/>
          <w:szCs w:val="28"/>
        </w:rPr>
        <w:t> (сумма изомеров) — 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"http://ru.wikipedia.org/w/index.php?title=%D0%94%D0%B8%D0%B1%D1%80%D0%BE%D0%BC%D1%85%D0%BB%D0%BE%D1%80%D0%BC%D0%B5%D1%82%D0%B0%D0%BD&amp;action=edit&amp;redlink=1" \o "Дибромхлорметан (страница отсутствует)"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Дибромхлорметан</w:t>
      </w:r>
      <w:proofErr w:type="spellEnd"/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— </w:t>
      </w:r>
      <w:hyperlink r:id="rId43" w:tooltip="Кадмий" w:history="1">
        <w:r w:rsidRPr="00B64463">
          <w:rPr>
            <w:sz w:val="28"/>
            <w:szCs w:val="28"/>
            <w:u w:val="single"/>
          </w:rPr>
          <w:t>Кадмий</w:t>
        </w:r>
      </w:hyperlink>
      <w:r w:rsidRPr="00B64463">
        <w:rPr>
          <w:sz w:val="28"/>
          <w:szCs w:val="28"/>
        </w:rPr>
        <w:t>(суммарно) — </w:t>
      </w:r>
      <w:hyperlink r:id="rId44" w:tooltip="Кобальт" w:history="1">
        <w:r w:rsidRPr="00B64463">
          <w:rPr>
            <w:sz w:val="28"/>
            <w:szCs w:val="28"/>
            <w:u w:val="single"/>
          </w:rPr>
          <w:t>Кобальт</w:t>
        </w:r>
      </w:hyperlink>
      <w:r w:rsidRPr="00B64463">
        <w:rPr>
          <w:sz w:val="28"/>
          <w:szCs w:val="28"/>
        </w:rPr>
        <w:t> — </w:t>
      </w:r>
      <w:hyperlink r:id="rId45" w:tooltip="Литий" w:history="1">
        <w:r w:rsidRPr="00B64463">
          <w:rPr>
            <w:sz w:val="28"/>
            <w:szCs w:val="28"/>
            <w:u w:val="single"/>
          </w:rPr>
          <w:t>Литий</w:t>
        </w:r>
      </w:hyperlink>
      <w:r w:rsidRPr="00B64463">
        <w:rPr>
          <w:sz w:val="28"/>
          <w:szCs w:val="28"/>
        </w:rPr>
        <w:t> — </w:t>
      </w:r>
      <w:hyperlink r:id="rId46" w:tooltip="Метанол" w:history="1">
        <w:r w:rsidRPr="00B64463">
          <w:rPr>
            <w:sz w:val="28"/>
            <w:szCs w:val="28"/>
            <w:u w:val="single"/>
          </w:rPr>
          <w:t>Метанол</w:t>
        </w:r>
        <w:proofErr w:type="gramEnd"/>
      </w:hyperlink>
      <w:r w:rsidRPr="00B64463">
        <w:rPr>
          <w:sz w:val="28"/>
          <w:szCs w:val="28"/>
        </w:rPr>
        <w:t> — </w:t>
      </w:r>
      <w:hyperlink r:id="rId47" w:tooltip="Молибден" w:history="1">
        <w:r w:rsidRPr="00B64463">
          <w:rPr>
            <w:sz w:val="28"/>
            <w:szCs w:val="28"/>
            <w:u w:val="single"/>
          </w:rPr>
          <w:t>Молибден</w:t>
        </w:r>
      </w:hyperlink>
      <w:r w:rsidRPr="00B64463">
        <w:rPr>
          <w:sz w:val="28"/>
          <w:szCs w:val="28"/>
        </w:rPr>
        <w:t> (суммарно) — </w:t>
      </w:r>
      <w:hyperlink r:id="rId48" w:tooltip="Мышьяк" w:history="1">
        <w:r w:rsidRPr="00B64463">
          <w:rPr>
            <w:sz w:val="28"/>
            <w:szCs w:val="28"/>
            <w:u w:val="single"/>
          </w:rPr>
          <w:t>Мышьяк</w:t>
        </w:r>
      </w:hyperlink>
      <w:r w:rsidRPr="00B64463">
        <w:rPr>
          <w:sz w:val="28"/>
          <w:szCs w:val="28"/>
        </w:rPr>
        <w:t> — </w:t>
      </w:r>
      <w:hyperlink r:id="rId49" w:tooltip="Натрий" w:history="1">
        <w:r w:rsidRPr="00B64463">
          <w:rPr>
            <w:sz w:val="28"/>
            <w:szCs w:val="28"/>
            <w:u w:val="single"/>
          </w:rPr>
          <w:t>Натрий</w:t>
        </w:r>
      </w:hyperlink>
      <w:r w:rsidRPr="00B64463">
        <w:rPr>
          <w:sz w:val="28"/>
          <w:szCs w:val="28"/>
        </w:rPr>
        <w:t> — </w:t>
      </w:r>
      <w:hyperlink r:id="rId50" w:tooltip="Нитриты" w:history="1">
        <w:r w:rsidRPr="00B64463">
          <w:rPr>
            <w:sz w:val="28"/>
            <w:szCs w:val="28"/>
            <w:u w:val="single"/>
          </w:rPr>
          <w:t>Нитриты</w:t>
        </w:r>
      </w:hyperlink>
      <w:r w:rsidRPr="00B64463">
        <w:rPr>
          <w:sz w:val="28"/>
          <w:szCs w:val="28"/>
        </w:rPr>
        <w:t> (по NO</w:t>
      </w:r>
      <w:r w:rsidRPr="00B64463">
        <w:rPr>
          <w:sz w:val="28"/>
          <w:szCs w:val="28"/>
          <w:vertAlign w:val="subscript"/>
        </w:rPr>
        <w:t>2</w:t>
      </w:r>
      <w:r w:rsidRPr="00B64463">
        <w:rPr>
          <w:sz w:val="28"/>
          <w:szCs w:val="28"/>
        </w:rPr>
        <w:t>) — </w:t>
      </w:r>
      <w:hyperlink r:id="rId51" w:tooltip="Свинец" w:history="1">
        <w:r w:rsidRPr="00B64463">
          <w:rPr>
            <w:sz w:val="28"/>
            <w:szCs w:val="28"/>
            <w:u w:val="single"/>
          </w:rPr>
          <w:t>Свинец</w:t>
        </w:r>
      </w:hyperlink>
      <w:r w:rsidRPr="00B64463">
        <w:rPr>
          <w:sz w:val="28"/>
          <w:szCs w:val="28"/>
        </w:rPr>
        <w:t> (суммарно) — </w:t>
      </w:r>
      <w:hyperlink r:id="rId52" w:tooltip="Селен" w:history="1">
        <w:r w:rsidRPr="00B64463">
          <w:rPr>
            <w:sz w:val="28"/>
            <w:szCs w:val="28"/>
            <w:u w:val="single"/>
          </w:rPr>
          <w:t>Селен</w:t>
        </w:r>
      </w:hyperlink>
      <w:r w:rsidRPr="00B64463">
        <w:rPr>
          <w:sz w:val="28"/>
          <w:szCs w:val="28"/>
        </w:rPr>
        <w:t> — </w:t>
      </w:r>
      <w:hyperlink r:id="rId53" w:tooltip="Сероводород" w:history="1">
        <w:r w:rsidRPr="00B64463">
          <w:rPr>
            <w:sz w:val="28"/>
            <w:szCs w:val="28"/>
            <w:u w:val="single"/>
          </w:rPr>
          <w:t>Сероводород</w:t>
        </w:r>
      </w:hyperlink>
      <w:r w:rsidRPr="00B64463">
        <w:rPr>
          <w:sz w:val="28"/>
          <w:szCs w:val="28"/>
        </w:rPr>
        <w:t> —</w:t>
      </w:r>
      <w:hyperlink r:id="rId54" w:tooltip="Силикаты" w:history="1">
        <w:r w:rsidRPr="00B64463">
          <w:rPr>
            <w:sz w:val="28"/>
            <w:szCs w:val="28"/>
            <w:u w:val="single"/>
          </w:rPr>
          <w:t>Силикаты</w:t>
        </w:r>
      </w:hyperlink>
      <w:r w:rsidRPr="00B64463">
        <w:rPr>
          <w:sz w:val="28"/>
          <w:szCs w:val="28"/>
        </w:rPr>
        <w:t xml:space="preserve"> (по </w:t>
      </w:r>
      <w:proofErr w:type="spellStart"/>
      <w:r w:rsidRPr="00B64463">
        <w:rPr>
          <w:sz w:val="28"/>
          <w:szCs w:val="28"/>
        </w:rPr>
        <w:t>Si</w:t>
      </w:r>
      <w:proofErr w:type="spellEnd"/>
      <w:r w:rsidRPr="00B64463">
        <w:rPr>
          <w:sz w:val="28"/>
          <w:szCs w:val="28"/>
        </w:rPr>
        <w:t>) — </w:t>
      </w:r>
      <w:hyperlink r:id="rId55" w:tooltip="Стирол" w:history="1">
        <w:r w:rsidRPr="00B64463">
          <w:rPr>
            <w:sz w:val="28"/>
            <w:szCs w:val="28"/>
            <w:u w:val="single"/>
          </w:rPr>
          <w:t>Стирол</w:t>
        </w:r>
      </w:hyperlink>
      <w:r w:rsidRPr="00B64463">
        <w:rPr>
          <w:sz w:val="28"/>
          <w:szCs w:val="28"/>
        </w:rPr>
        <w:t> - </w:t>
      </w:r>
      <w:hyperlink r:id="rId56" w:tooltip="Стронций" w:history="1">
        <w:r w:rsidRPr="00B64463">
          <w:rPr>
            <w:sz w:val="28"/>
            <w:szCs w:val="28"/>
            <w:u w:val="single"/>
          </w:rPr>
          <w:t>Стронций</w:t>
        </w:r>
      </w:hyperlink>
      <w:r w:rsidRPr="00B64463">
        <w:rPr>
          <w:sz w:val="28"/>
          <w:szCs w:val="28"/>
        </w:rPr>
        <w:t> (Sr</w:t>
      </w:r>
      <w:r w:rsidRPr="00B64463">
        <w:rPr>
          <w:sz w:val="28"/>
          <w:szCs w:val="28"/>
          <w:vertAlign w:val="superscript"/>
        </w:rPr>
        <w:t>2+</w:t>
      </w:r>
      <w:r w:rsidRPr="00B64463">
        <w:rPr>
          <w:sz w:val="28"/>
          <w:szCs w:val="28"/>
        </w:rPr>
        <w:t>) — </w:t>
      </w:r>
      <w:hyperlink r:id="rId57" w:tooltip="Сурьма" w:history="1">
        <w:r w:rsidRPr="00B64463">
          <w:rPr>
            <w:sz w:val="28"/>
            <w:szCs w:val="28"/>
            <w:u w:val="single"/>
          </w:rPr>
          <w:t>Сурьма</w:t>
        </w:r>
      </w:hyperlink>
      <w:r w:rsidRPr="00B64463">
        <w:rPr>
          <w:sz w:val="28"/>
          <w:szCs w:val="28"/>
        </w:rPr>
        <w:t> — </w:t>
      </w:r>
      <w:hyperlink r:id="rId58" w:tooltip="Формальдегид" w:history="1">
        <w:r w:rsidRPr="00B64463">
          <w:rPr>
            <w:sz w:val="28"/>
            <w:szCs w:val="28"/>
            <w:u w:val="single"/>
          </w:rPr>
          <w:t>Формальдегид</w:t>
        </w:r>
      </w:hyperlink>
      <w:r w:rsidRPr="00B64463">
        <w:rPr>
          <w:sz w:val="28"/>
          <w:szCs w:val="28"/>
        </w:rPr>
        <w:t> — </w:t>
      </w:r>
      <w:hyperlink r:id="rId59" w:tooltip="Фенол" w:history="1">
        <w:r w:rsidRPr="00B64463">
          <w:rPr>
            <w:sz w:val="28"/>
            <w:szCs w:val="28"/>
            <w:u w:val="single"/>
          </w:rPr>
          <w:t>Фенол</w:t>
        </w:r>
      </w:hyperlink>
      <w:r w:rsidRPr="00B64463">
        <w:rPr>
          <w:sz w:val="28"/>
          <w:szCs w:val="28"/>
        </w:rPr>
        <w:t xml:space="preserve"> — </w:t>
      </w:r>
      <w:proofErr w:type="spellStart"/>
      <w:r w:rsidRPr="00B64463">
        <w:rPr>
          <w:sz w:val="28"/>
          <w:szCs w:val="28"/>
        </w:rPr>
        <w:t>Фипронил</w:t>
      </w:r>
      <w:proofErr w:type="spellEnd"/>
      <w:r w:rsidRPr="00B64463">
        <w:rPr>
          <w:sz w:val="28"/>
          <w:szCs w:val="28"/>
        </w:rPr>
        <w:t xml:space="preserve"> (Инсектицид РЕГЕНТ 800 в.д.г.) — </w:t>
      </w:r>
      <w:hyperlink r:id="rId60" w:tooltip="Фосфаты" w:history="1">
        <w:r w:rsidRPr="00B64463">
          <w:rPr>
            <w:sz w:val="28"/>
            <w:szCs w:val="28"/>
            <w:u w:val="single"/>
          </w:rPr>
          <w:t>Фосфаты</w:t>
        </w:r>
      </w:hyperlink>
      <w:r w:rsidRPr="00B64463">
        <w:rPr>
          <w:sz w:val="28"/>
          <w:szCs w:val="28"/>
        </w:rPr>
        <w:t> —</w:t>
      </w:r>
      <w:hyperlink r:id="rId61" w:tooltip="Хлороформ" w:history="1">
        <w:r w:rsidRPr="00B64463">
          <w:rPr>
            <w:sz w:val="28"/>
            <w:szCs w:val="28"/>
            <w:u w:val="single"/>
          </w:rPr>
          <w:t>Хлороформ</w:t>
        </w:r>
      </w:hyperlink>
      <w:r w:rsidRPr="00B64463">
        <w:rPr>
          <w:sz w:val="28"/>
          <w:szCs w:val="28"/>
        </w:rPr>
        <w:t> — </w:t>
      </w:r>
      <w:hyperlink r:id="rId62" w:tooltip="Четыреххлористый углерод" w:history="1">
        <w:r w:rsidRPr="00B64463">
          <w:rPr>
            <w:sz w:val="28"/>
            <w:szCs w:val="28"/>
            <w:u w:val="single"/>
          </w:rPr>
          <w:t>Четыреххлористый углерод</w:t>
        </w:r>
      </w:hyperlink>
      <w:r w:rsidRPr="00B64463">
        <w:rPr>
          <w:sz w:val="28"/>
          <w:szCs w:val="28"/>
        </w:rPr>
        <w:t>- </w:t>
      </w:r>
      <w:hyperlink r:id="rId63" w:tooltip="Хлор" w:history="1">
        <w:r w:rsidRPr="00B64463">
          <w:rPr>
            <w:sz w:val="28"/>
            <w:szCs w:val="28"/>
            <w:u w:val="single"/>
          </w:rPr>
          <w:t>Хлор</w:t>
        </w:r>
      </w:hyperlink>
      <w:r w:rsidRPr="00B64463">
        <w:rPr>
          <w:sz w:val="28"/>
          <w:szCs w:val="28"/>
        </w:rPr>
        <w:t> — </w:t>
      </w:r>
      <w:proofErr w:type="spellStart"/>
      <w:r w:rsidRPr="00B64463">
        <w:rPr>
          <w:sz w:val="28"/>
          <w:szCs w:val="28"/>
        </w:rPr>
        <w:fldChar w:fldCharType="begin"/>
      </w:r>
      <w:r w:rsidRPr="00B64463">
        <w:rPr>
          <w:sz w:val="28"/>
          <w:szCs w:val="28"/>
        </w:rPr>
        <w:instrText xml:space="preserve"> HYPERLINK "http://ru.wikipedia.org/wiki/%D0%A2%D1%80%D0%B8%D1%85%D0%BB%D0%BE%D1%80%D1%81%D0%B8%D0%BB%D0%B0%D0%BD" \o "Трихлорсилан" </w:instrText>
      </w:r>
      <w:r w:rsidRPr="00B64463">
        <w:rPr>
          <w:sz w:val="28"/>
          <w:szCs w:val="28"/>
        </w:rPr>
        <w:fldChar w:fldCharType="separate"/>
      </w:r>
      <w:r w:rsidRPr="00B64463">
        <w:rPr>
          <w:sz w:val="28"/>
          <w:szCs w:val="28"/>
          <w:u w:val="single"/>
        </w:rPr>
        <w:t>Трихлорсилан</w:t>
      </w:r>
      <w:proofErr w:type="spellEnd"/>
      <w:r w:rsidRPr="00B64463">
        <w:rPr>
          <w:sz w:val="28"/>
          <w:szCs w:val="28"/>
        </w:rPr>
        <w:fldChar w:fldCharType="end"/>
      </w:r>
      <w:r w:rsidRPr="00B64463">
        <w:rPr>
          <w:sz w:val="28"/>
          <w:szCs w:val="28"/>
        </w:rPr>
        <w:t> (HSiCl</w:t>
      </w:r>
      <w:r w:rsidRPr="00B64463">
        <w:rPr>
          <w:sz w:val="28"/>
          <w:szCs w:val="28"/>
          <w:vertAlign w:val="subscript"/>
        </w:rPr>
        <w:t>3</w:t>
      </w:r>
      <w:r w:rsidRPr="00B64463">
        <w:rPr>
          <w:sz w:val="28"/>
          <w:szCs w:val="28"/>
        </w:rPr>
        <w:t>) </w:t>
      </w:r>
      <w:hyperlink r:id="rId64" w:tooltip="Серная кислота" w:history="1">
        <w:r w:rsidRPr="00B64463">
          <w:rPr>
            <w:sz w:val="28"/>
            <w:szCs w:val="28"/>
            <w:u w:val="single"/>
          </w:rPr>
          <w:t>Серная кислота</w:t>
        </w:r>
      </w:hyperlink>
      <w:r w:rsidRPr="00B64463">
        <w:rPr>
          <w:sz w:val="28"/>
          <w:szCs w:val="28"/>
        </w:rPr>
        <w:t> — </w:t>
      </w:r>
      <w:hyperlink r:id="rId65" w:tooltip="Азотная кислота" w:history="1">
        <w:r w:rsidRPr="00B64463">
          <w:rPr>
            <w:sz w:val="28"/>
            <w:szCs w:val="28"/>
            <w:u w:val="single"/>
          </w:rPr>
          <w:t>Азотная кислота</w:t>
        </w:r>
      </w:hyperlink>
      <w:r w:rsidRPr="00B64463">
        <w:rPr>
          <w:sz w:val="28"/>
          <w:szCs w:val="28"/>
        </w:rPr>
        <w:t> — </w:t>
      </w:r>
      <w:hyperlink r:id="rId66" w:tooltip="Соляная кислота" w:history="1">
        <w:r w:rsidRPr="00B64463">
          <w:rPr>
            <w:sz w:val="28"/>
            <w:szCs w:val="28"/>
            <w:u w:val="single"/>
          </w:rPr>
          <w:t>Соляная кислота</w:t>
        </w:r>
      </w:hyperlink>
    </w:p>
    <w:p w:rsidR="00C910A3" w:rsidRPr="00B64463" w:rsidRDefault="00C910A3" w:rsidP="00C910A3">
      <w:pPr>
        <w:shd w:val="clear" w:color="auto" w:fill="FFFFFF"/>
        <w:spacing w:after="72" w:line="304" w:lineRule="atLeast"/>
        <w:outlineLvl w:val="2"/>
        <w:rPr>
          <w:b/>
          <w:bCs/>
          <w:sz w:val="28"/>
          <w:szCs w:val="28"/>
        </w:rPr>
      </w:pPr>
      <w:r w:rsidRPr="00B64463">
        <w:rPr>
          <w:b/>
          <w:bCs/>
          <w:sz w:val="28"/>
          <w:szCs w:val="28"/>
        </w:rPr>
        <w:t>Умеренно опасные вещества (III)</w:t>
      </w:r>
    </w:p>
    <w:p w:rsidR="00C910A3" w:rsidRPr="00B64463" w:rsidRDefault="00C910A3" w:rsidP="00C910A3">
      <w:pPr>
        <w:shd w:val="clear" w:color="auto" w:fill="FFFFFF"/>
        <w:spacing w:before="96" w:after="120" w:line="304" w:lineRule="atLeast"/>
        <w:rPr>
          <w:sz w:val="28"/>
          <w:szCs w:val="28"/>
        </w:rPr>
      </w:pPr>
      <w:hyperlink r:id="rId67" w:tooltip="Алюминий" w:history="1">
        <w:proofErr w:type="gramStart"/>
        <w:r w:rsidRPr="00B64463">
          <w:rPr>
            <w:sz w:val="28"/>
            <w:szCs w:val="28"/>
            <w:u w:val="single"/>
          </w:rPr>
          <w:t>Алюминий</w:t>
        </w:r>
      </w:hyperlink>
      <w:r w:rsidRPr="00B64463">
        <w:rPr>
          <w:sz w:val="28"/>
          <w:szCs w:val="28"/>
        </w:rPr>
        <w:t> — </w:t>
      </w:r>
      <w:hyperlink r:id="rId68" w:tooltip="Барий" w:history="1">
        <w:r w:rsidRPr="00B64463">
          <w:rPr>
            <w:sz w:val="28"/>
            <w:szCs w:val="28"/>
            <w:u w:val="single"/>
          </w:rPr>
          <w:t>Барий</w:t>
        </w:r>
      </w:hyperlink>
      <w:r w:rsidRPr="00B64463">
        <w:rPr>
          <w:sz w:val="28"/>
          <w:szCs w:val="28"/>
        </w:rPr>
        <w:t> — </w:t>
      </w:r>
      <w:hyperlink r:id="rId69" w:tooltip="Железо" w:history="1">
        <w:r w:rsidRPr="00B64463">
          <w:rPr>
            <w:sz w:val="28"/>
            <w:szCs w:val="28"/>
            <w:u w:val="single"/>
          </w:rPr>
          <w:t>Железо</w:t>
        </w:r>
      </w:hyperlink>
      <w:r w:rsidRPr="00B64463">
        <w:rPr>
          <w:sz w:val="28"/>
          <w:szCs w:val="28"/>
        </w:rPr>
        <w:t> (суммарно) — </w:t>
      </w:r>
      <w:hyperlink r:id="rId70" w:tooltip="Марганец" w:history="1">
        <w:r w:rsidRPr="00B64463">
          <w:rPr>
            <w:sz w:val="28"/>
            <w:szCs w:val="28"/>
            <w:u w:val="single"/>
          </w:rPr>
          <w:t>Марганец</w:t>
        </w:r>
      </w:hyperlink>
      <w:r w:rsidRPr="00B64463">
        <w:rPr>
          <w:sz w:val="28"/>
          <w:szCs w:val="28"/>
        </w:rPr>
        <w:t> — </w:t>
      </w:r>
      <w:hyperlink r:id="rId71" w:tooltip="Медь" w:history="1">
        <w:r w:rsidRPr="00B64463">
          <w:rPr>
            <w:sz w:val="28"/>
            <w:szCs w:val="28"/>
            <w:u w:val="single"/>
          </w:rPr>
          <w:t>Медь</w:t>
        </w:r>
      </w:hyperlink>
      <w:r w:rsidRPr="00B64463">
        <w:rPr>
          <w:sz w:val="28"/>
          <w:szCs w:val="28"/>
        </w:rPr>
        <w:t> (суммарно) — </w:t>
      </w:r>
      <w:hyperlink r:id="rId72" w:tooltip="Никель" w:history="1">
        <w:r w:rsidRPr="00B64463">
          <w:rPr>
            <w:sz w:val="28"/>
            <w:szCs w:val="28"/>
            <w:u w:val="single"/>
          </w:rPr>
          <w:t>Никель</w:t>
        </w:r>
      </w:hyperlink>
      <w:r w:rsidRPr="00B64463">
        <w:rPr>
          <w:sz w:val="28"/>
          <w:szCs w:val="28"/>
        </w:rPr>
        <w:t> (суммарно) — </w:t>
      </w:r>
      <w:hyperlink r:id="rId73" w:tooltip="Нитраты" w:history="1">
        <w:r w:rsidRPr="00B64463">
          <w:rPr>
            <w:sz w:val="28"/>
            <w:szCs w:val="28"/>
            <w:u w:val="single"/>
          </w:rPr>
          <w:t>Нитраты</w:t>
        </w:r>
      </w:hyperlink>
      <w:r w:rsidRPr="00B64463">
        <w:rPr>
          <w:sz w:val="28"/>
          <w:szCs w:val="28"/>
        </w:rPr>
        <w:t> (по NO</w:t>
      </w:r>
      <w:r w:rsidRPr="00B64463">
        <w:rPr>
          <w:sz w:val="28"/>
          <w:szCs w:val="28"/>
          <w:vertAlign w:val="subscript"/>
        </w:rPr>
        <w:t>3</w:t>
      </w:r>
      <w:r w:rsidRPr="00B64463">
        <w:rPr>
          <w:sz w:val="28"/>
          <w:szCs w:val="28"/>
        </w:rPr>
        <w:t>) — </w:t>
      </w:r>
      <w:hyperlink r:id="rId74" w:tooltip="Фосфаты" w:history="1">
        <w:r w:rsidRPr="00B64463">
          <w:rPr>
            <w:sz w:val="28"/>
            <w:szCs w:val="28"/>
            <w:u w:val="single"/>
          </w:rPr>
          <w:t>Фосфаты</w:t>
        </w:r>
      </w:hyperlink>
      <w:r w:rsidRPr="00B64463">
        <w:rPr>
          <w:sz w:val="28"/>
          <w:szCs w:val="28"/>
        </w:rPr>
        <w:t> (PO</w:t>
      </w:r>
      <w:r w:rsidRPr="00B64463">
        <w:rPr>
          <w:sz w:val="28"/>
          <w:szCs w:val="28"/>
          <w:vertAlign w:val="subscript"/>
        </w:rPr>
        <w:t>4</w:t>
      </w:r>
      <w:r w:rsidRPr="00B64463">
        <w:rPr>
          <w:sz w:val="28"/>
          <w:szCs w:val="28"/>
        </w:rPr>
        <w:t>) — </w:t>
      </w:r>
      <w:hyperlink r:id="rId75" w:tooltip="Хром" w:history="1">
        <w:r w:rsidRPr="00B64463">
          <w:rPr>
            <w:sz w:val="28"/>
            <w:szCs w:val="28"/>
            <w:u w:val="single"/>
          </w:rPr>
          <w:t>Хром</w:t>
        </w:r>
      </w:hyperlink>
      <w:r w:rsidRPr="00B64463">
        <w:rPr>
          <w:sz w:val="28"/>
          <w:szCs w:val="28"/>
        </w:rPr>
        <w:t> (Cr</w:t>
      </w:r>
      <w:r w:rsidRPr="00B64463">
        <w:rPr>
          <w:sz w:val="28"/>
          <w:szCs w:val="28"/>
          <w:vertAlign w:val="superscript"/>
        </w:rPr>
        <w:t>6+</w:t>
      </w:r>
      <w:r w:rsidRPr="00B64463">
        <w:rPr>
          <w:sz w:val="28"/>
          <w:szCs w:val="28"/>
        </w:rPr>
        <w:t>) — </w:t>
      </w:r>
      <w:hyperlink r:id="rId76" w:tooltip="Цинк" w:history="1">
        <w:r w:rsidRPr="00B64463">
          <w:rPr>
            <w:sz w:val="28"/>
            <w:szCs w:val="28"/>
            <w:u w:val="single"/>
          </w:rPr>
          <w:t>Цинк</w:t>
        </w:r>
      </w:hyperlink>
      <w:r w:rsidRPr="00B64463">
        <w:rPr>
          <w:sz w:val="28"/>
          <w:szCs w:val="28"/>
        </w:rPr>
        <w:t> (Zn</w:t>
      </w:r>
      <w:r w:rsidRPr="00B64463">
        <w:rPr>
          <w:sz w:val="28"/>
          <w:szCs w:val="28"/>
          <w:vertAlign w:val="superscript"/>
        </w:rPr>
        <w:t>2+</w:t>
      </w:r>
      <w:r w:rsidRPr="00B64463">
        <w:rPr>
          <w:sz w:val="28"/>
          <w:szCs w:val="28"/>
        </w:rPr>
        <w:t>) —</w:t>
      </w:r>
      <w:hyperlink r:id="rId77" w:tooltip="Толуол" w:history="1">
        <w:r w:rsidRPr="00B64463">
          <w:rPr>
            <w:sz w:val="28"/>
            <w:szCs w:val="28"/>
            <w:u w:val="single"/>
          </w:rPr>
          <w:t>Толуол</w:t>
        </w:r>
      </w:hyperlink>
      <w:proofErr w:type="gramEnd"/>
    </w:p>
    <w:p w:rsidR="00C910A3" w:rsidRPr="00B64463" w:rsidRDefault="00C910A3" w:rsidP="00C910A3">
      <w:pPr>
        <w:shd w:val="clear" w:color="auto" w:fill="FFFFFF"/>
        <w:spacing w:after="72" w:line="304" w:lineRule="atLeast"/>
        <w:outlineLvl w:val="2"/>
        <w:rPr>
          <w:b/>
          <w:bCs/>
          <w:sz w:val="28"/>
          <w:szCs w:val="28"/>
        </w:rPr>
      </w:pPr>
      <w:r w:rsidRPr="00B64463">
        <w:rPr>
          <w:b/>
          <w:bCs/>
          <w:sz w:val="28"/>
          <w:szCs w:val="28"/>
        </w:rPr>
        <w:t>Малоопасные вещества (IV)</w:t>
      </w:r>
    </w:p>
    <w:p w:rsidR="00C910A3" w:rsidRPr="00B64463" w:rsidRDefault="00C910A3" w:rsidP="00C910A3">
      <w:pPr>
        <w:shd w:val="clear" w:color="auto" w:fill="FFFFFF"/>
        <w:spacing w:before="96" w:after="120" w:line="304" w:lineRule="atLeast"/>
        <w:rPr>
          <w:sz w:val="28"/>
          <w:szCs w:val="28"/>
        </w:rPr>
      </w:pPr>
      <w:hyperlink r:id="rId78" w:tooltip="Симазин (страница отсутствует)" w:history="1">
        <w:proofErr w:type="spellStart"/>
        <w:r w:rsidRPr="00B64463">
          <w:rPr>
            <w:sz w:val="28"/>
            <w:szCs w:val="28"/>
            <w:u w:val="single"/>
          </w:rPr>
          <w:t>Симазин</w:t>
        </w:r>
        <w:proofErr w:type="spellEnd"/>
      </w:hyperlink>
      <w:r w:rsidRPr="00B64463">
        <w:rPr>
          <w:sz w:val="28"/>
          <w:szCs w:val="28"/>
        </w:rPr>
        <w:t> — </w:t>
      </w:r>
      <w:hyperlink r:id="rId79" w:tooltip="Серебро" w:history="1">
        <w:r w:rsidRPr="00B64463">
          <w:rPr>
            <w:sz w:val="28"/>
            <w:szCs w:val="28"/>
            <w:u w:val="single"/>
          </w:rPr>
          <w:t>Серебро</w:t>
        </w:r>
      </w:hyperlink>
      <w:r w:rsidRPr="00B64463">
        <w:rPr>
          <w:sz w:val="28"/>
          <w:szCs w:val="28"/>
        </w:rPr>
        <w:t> — </w:t>
      </w:r>
      <w:hyperlink r:id="rId80" w:tooltip="Сульфаты" w:history="1">
        <w:r w:rsidRPr="00B64463">
          <w:rPr>
            <w:sz w:val="28"/>
            <w:szCs w:val="28"/>
            <w:u w:val="single"/>
          </w:rPr>
          <w:t>Сульфаты</w:t>
        </w:r>
      </w:hyperlink>
      <w:r w:rsidRPr="00B64463">
        <w:rPr>
          <w:sz w:val="28"/>
          <w:szCs w:val="28"/>
        </w:rPr>
        <w:t> — </w:t>
      </w:r>
      <w:hyperlink r:id="rId81" w:tooltip="Хлориды" w:history="1">
        <w:r w:rsidRPr="00B64463">
          <w:rPr>
            <w:sz w:val="28"/>
            <w:szCs w:val="28"/>
            <w:u w:val="single"/>
          </w:rPr>
          <w:t>Хлориды</w:t>
        </w:r>
      </w:hyperlink>
      <w:r w:rsidRPr="00B64463">
        <w:rPr>
          <w:sz w:val="28"/>
          <w:szCs w:val="28"/>
        </w:rPr>
        <w:t> — </w:t>
      </w:r>
      <w:hyperlink r:id="rId82" w:tooltip="Бензин" w:history="1">
        <w:r w:rsidRPr="00B64463">
          <w:rPr>
            <w:sz w:val="28"/>
            <w:szCs w:val="28"/>
            <w:u w:val="single"/>
          </w:rPr>
          <w:t>Бензин</w:t>
        </w:r>
      </w:hyperlink>
      <w:r w:rsidRPr="00B64463">
        <w:rPr>
          <w:sz w:val="28"/>
          <w:szCs w:val="28"/>
        </w:rPr>
        <w:t> — </w:t>
      </w:r>
      <w:hyperlink r:id="rId83" w:tooltip="Этиловый спирт" w:history="1">
        <w:r w:rsidRPr="00B64463">
          <w:rPr>
            <w:sz w:val="28"/>
            <w:szCs w:val="28"/>
            <w:u w:val="single"/>
          </w:rPr>
          <w:t>Этиловый спирт</w:t>
        </w:r>
      </w:hyperlink>
      <w:r w:rsidRPr="00B64463">
        <w:rPr>
          <w:sz w:val="28"/>
          <w:szCs w:val="28"/>
        </w:rPr>
        <w:t> (H</w:t>
      </w:r>
      <w:r w:rsidRPr="00B64463">
        <w:rPr>
          <w:sz w:val="28"/>
          <w:szCs w:val="28"/>
          <w:vertAlign w:val="subscript"/>
        </w:rPr>
        <w:t>3</w:t>
      </w:r>
      <w:r w:rsidRPr="00B64463">
        <w:rPr>
          <w:sz w:val="28"/>
          <w:szCs w:val="28"/>
        </w:rPr>
        <w:t>C — CH</w:t>
      </w:r>
      <w:r w:rsidRPr="00B64463">
        <w:rPr>
          <w:sz w:val="28"/>
          <w:szCs w:val="28"/>
          <w:vertAlign w:val="subscript"/>
        </w:rPr>
        <w:t>2</w:t>
      </w:r>
      <w:r w:rsidRPr="00B64463">
        <w:rPr>
          <w:sz w:val="28"/>
          <w:szCs w:val="28"/>
        </w:rPr>
        <w:t> — OH)</w:t>
      </w:r>
    </w:p>
    <w:p w:rsidR="00C910A3" w:rsidRPr="00B64463" w:rsidRDefault="00C910A3" w:rsidP="00C910A3">
      <w:pPr>
        <w:pBdr>
          <w:bottom w:val="single" w:sz="6" w:space="2" w:color="AAAAAA"/>
        </w:pBdr>
        <w:shd w:val="clear" w:color="auto" w:fill="FFFFFF"/>
        <w:spacing w:after="144" w:line="304" w:lineRule="atLeast"/>
        <w:outlineLvl w:val="1"/>
        <w:rPr>
          <w:color w:val="000000"/>
          <w:sz w:val="28"/>
          <w:szCs w:val="28"/>
        </w:rPr>
      </w:pPr>
      <w:r w:rsidRPr="00B64463">
        <w:rPr>
          <w:color w:val="000000"/>
          <w:sz w:val="28"/>
          <w:szCs w:val="28"/>
        </w:rPr>
        <w:t>Определение класса опасности</w:t>
      </w:r>
    </w:p>
    <w:p w:rsidR="00C910A3" w:rsidRPr="00B64463" w:rsidRDefault="00C910A3" w:rsidP="00C910A3">
      <w:pPr>
        <w:shd w:val="clear" w:color="auto" w:fill="FFFFFF"/>
        <w:spacing w:after="72" w:line="304" w:lineRule="atLeast"/>
        <w:outlineLvl w:val="2"/>
        <w:rPr>
          <w:b/>
          <w:bCs/>
          <w:color w:val="000000"/>
          <w:sz w:val="28"/>
          <w:szCs w:val="28"/>
        </w:rPr>
      </w:pPr>
      <w:r w:rsidRPr="00B64463">
        <w:rPr>
          <w:b/>
          <w:bCs/>
          <w:color w:val="000000"/>
          <w:sz w:val="28"/>
          <w:szCs w:val="28"/>
        </w:rPr>
        <w:t>Экспериментальный метод</w:t>
      </w:r>
    </w:p>
    <w:p w:rsidR="00C910A3" w:rsidRPr="00B64463" w:rsidRDefault="00C910A3" w:rsidP="00C910A3">
      <w:pPr>
        <w:shd w:val="clear" w:color="auto" w:fill="FFFFFF"/>
        <w:spacing w:before="96" w:after="120" w:line="304" w:lineRule="atLeast"/>
        <w:rPr>
          <w:color w:val="000000"/>
          <w:sz w:val="28"/>
          <w:szCs w:val="28"/>
        </w:rPr>
      </w:pPr>
      <w:r w:rsidRPr="00B64463">
        <w:rPr>
          <w:color w:val="000000"/>
          <w:sz w:val="28"/>
          <w:szCs w:val="28"/>
        </w:rPr>
        <w:t xml:space="preserve">Изначально экспериментальное определение токсикологических свойств веществ лежит в основе оценивания их класса опасности и других производных характеристик. Для большей точности оценку рекомендуется проводить на основании результатов исследований токсичности в отношении двух-трёх видов животных или </w:t>
      </w:r>
      <w:proofErr w:type="spellStart"/>
      <w:proofErr w:type="gramStart"/>
      <w:r w:rsidRPr="00B64463">
        <w:rPr>
          <w:color w:val="000000"/>
          <w:sz w:val="28"/>
          <w:szCs w:val="28"/>
        </w:rPr>
        <w:t>тест-культур</w:t>
      </w:r>
      <w:proofErr w:type="spellEnd"/>
      <w:proofErr w:type="gramEnd"/>
      <w:r w:rsidRPr="00B64463">
        <w:rPr>
          <w:color w:val="000000"/>
          <w:sz w:val="28"/>
          <w:szCs w:val="28"/>
        </w:rPr>
        <w:t xml:space="preserve"> (штаммов и т. д.).</w:t>
      </w:r>
    </w:p>
    <w:p w:rsidR="00C910A3" w:rsidRPr="00B64463" w:rsidRDefault="00C910A3" w:rsidP="00C910A3">
      <w:pPr>
        <w:shd w:val="clear" w:color="auto" w:fill="FFFFFF"/>
        <w:spacing w:after="72" w:line="304" w:lineRule="atLeast"/>
        <w:outlineLvl w:val="2"/>
        <w:rPr>
          <w:b/>
          <w:bCs/>
          <w:color w:val="000000"/>
          <w:sz w:val="28"/>
          <w:szCs w:val="28"/>
        </w:rPr>
      </w:pPr>
      <w:r w:rsidRPr="00B64463">
        <w:rPr>
          <w:b/>
          <w:bCs/>
          <w:color w:val="000000"/>
          <w:sz w:val="28"/>
          <w:szCs w:val="28"/>
        </w:rPr>
        <w:t>Расчётный метод</w:t>
      </w:r>
    </w:p>
    <w:p w:rsidR="00C910A3" w:rsidRPr="00B64463" w:rsidRDefault="00C910A3" w:rsidP="00C910A3">
      <w:pPr>
        <w:shd w:val="clear" w:color="auto" w:fill="FFFFFF"/>
        <w:spacing w:before="96" w:after="120" w:line="304" w:lineRule="atLeast"/>
        <w:rPr>
          <w:color w:val="000000"/>
          <w:sz w:val="28"/>
          <w:szCs w:val="28"/>
        </w:rPr>
      </w:pPr>
      <w:r w:rsidRPr="00B64463">
        <w:rPr>
          <w:color w:val="000000"/>
          <w:sz w:val="28"/>
          <w:szCs w:val="28"/>
        </w:rPr>
        <w:t xml:space="preserve">Расчётный метод основан на базе данных о токсикологических свойствах отдельных веществ в сочетании с достаточно полным аналитическим исследованием объекта (отхода). На практике применение расчётного метода связано с целым рядом сознательно не учитываемых ограничений, и </w:t>
      </w:r>
      <w:r w:rsidRPr="00B64463">
        <w:rPr>
          <w:color w:val="000000"/>
          <w:sz w:val="28"/>
          <w:szCs w:val="28"/>
        </w:rPr>
        <w:lastRenderedPageBreak/>
        <w:t xml:space="preserve">применяется лишь ввиду высокой стоимости прямого токсикологического исследования объекта. </w:t>
      </w:r>
    </w:p>
    <w:p w:rsidR="00C910A3" w:rsidRDefault="00C910A3" w:rsidP="00C910A3"/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10A3"/>
    <w:rsid w:val="005F2F68"/>
    <w:rsid w:val="00C91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u.wikipedia.org/wiki/%D0%94%D0%B8%D0%BC%D0%B5%D1%82%D0%B8%D0%BB%D1%80%D1%82%D1%83%D1%82%D1%8C" TargetMode="External"/><Relationship Id="rId18" Type="http://schemas.openxmlformats.org/officeDocument/2006/relationships/hyperlink" Target="http://ru.wikipedia.org/wiki/%D0%9E%D0%B7%D0%BE%D0%BD" TargetMode="External"/><Relationship Id="rId26" Type="http://schemas.openxmlformats.org/officeDocument/2006/relationships/hyperlink" Target="http://ru.wikipedia.org/wiki/%D0%9F%D0%BB%D1%83%D1%82%D0%BE%D0%BD%D0%B8%D0%B9" TargetMode="External"/><Relationship Id="rId39" Type="http://schemas.openxmlformats.org/officeDocument/2006/relationships/hyperlink" Target="http://ru.wikipedia.org/wiki/%D0%93%D0%B5%D0%BA%D1%81%D0%B0%D1%85%D0%BB%D0%BE%D1%80%D0%B1%D0%B5%D0%BD%D0%B7%D0%BE%D0%BB" TargetMode="External"/><Relationship Id="rId21" Type="http://schemas.openxmlformats.org/officeDocument/2006/relationships/hyperlink" Target="http://ru.wikipedia.org/wiki/%D0%A2%D0%B5%D1%82%D1%80%D0%B0%D1%8D%D1%82%D0%B8%D0%BB%D1%81%D0%B2%D0%B8%D0%BD%D0%B5%D1%86" TargetMode="External"/><Relationship Id="rId34" Type="http://schemas.openxmlformats.org/officeDocument/2006/relationships/hyperlink" Target="http://ru.wikipedia.org/wiki/%D0%A1%D1%82%D1%80%D0%B8%D1%85%D0%BD%D0%B8%D0%BD" TargetMode="External"/><Relationship Id="rId42" Type="http://schemas.openxmlformats.org/officeDocument/2006/relationships/hyperlink" Target="http://ru.wikipedia.org/wiki/%D0%94%D0%94%D0%A2_(%D1%8F%D0%B4)" TargetMode="External"/><Relationship Id="rId47" Type="http://schemas.openxmlformats.org/officeDocument/2006/relationships/hyperlink" Target="http://ru.wikipedia.org/wiki/%D0%9C%D0%BE%D0%BB%D0%B8%D0%B1%D0%B4%D0%B5%D0%BD" TargetMode="External"/><Relationship Id="rId50" Type="http://schemas.openxmlformats.org/officeDocument/2006/relationships/hyperlink" Target="http://ru.wikipedia.org/wiki/%D0%9D%D0%B8%D1%82%D1%80%D0%B8%D1%82%D1%8B" TargetMode="External"/><Relationship Id="rId55" Type="http://schemas.openxmlformats.org/officeDocument/2006/relationships/hyperlink" Target="http://ru.wikipedia.org/wiki/%D0%A1%D1%82%D0%B8%D1%80%D0%BE%D0%BB" TargetMode="External"/><Relationship Id="rId63" Type="http://schemas.openxmlformats.org/officeDocument/2006/relationships/hyperlink" Target="http://ru.wikipedia.org/wiki/%D0%A5%D0%BB%D0%BE%D1%80" TargetMode="External"/><Relationship Id="rId68" Type="http://schemas.openxmlformats.org/officeDocument/2006/relationships/hyperlink" Target="http://ru.wikipedia.org/wiki/%D0%91%D0%B0%D1%80%D0%B8%D0%B9" TargetMode="External"/><Relationship Id="rId76" Type="http://schemas.openxmlformats.org/officeDocument/2006/relationships/hyperlink" Target="http://ru.wikipedia.org/wiki/%D0%A6%D0%B8%D0%BD%D0%BA" TargetMode="External"/><Relationship Id="rId84" Type="http://schemas.openxmlformats.org/officeDocument/2006/relationships/fontTable" Target="fontTable.xml"/><Relationship Id="rId7" Type="http://schemas.openxmlformats.org/officeDocument/2006/relationships/hyperlink" Target="http://ru.wikipedia.org/wiki/%D0%9F%D0%94%D0%9A" TargetMode="External"/><Relationship Id="rId71" Type="http://schemas.openxmlformats.org/officeDocument/2006/relationships/hyperlink" Target="http://ru.wikipedia.org/wiki/%D0%9C%D0%B5%D0%B4%D1%8C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ru.wikipedia.org/wiki/%D0%9B%D0%B8%D0%BD%D0%B4%D0%B0%D0%BD" TargetMode="External"/><Relationship Id="rId29" Type="http://schemas.openxmlformats.org/officeDocument/2006/relationships/hyperlink" Target="http://ru.wikipedia.org/w/index.php?title=%D0%A1%D0%BE%D0%BB%D0%B8_%D1%81%D0%B2%D0%B8%D0%BD%D1%86%D0%B0&amp;action=edit&amp;redlink=1" TargetMode="External"/><Relationship Id="rId11" Type="http://schemas.openxmlformats.org/officeDocument/2006/relationships/hyperlink" Target="http://ru.wikipedia.org/wiki/%D0%91%D0%B5%D0%BD%D0%B7%D0%B0%D0%BF%D0%B8%D1%80%D0%B5%D0%BD" TargetMode="External"/><Relationship Id="rId24" Type="http://schemas.openxmlformats.org/officeDocument/2006/relationships/hyperlink" Target="http://ru.wikipedia.org/wiki/%D0%A2%D0%B0%D0%BB%D0%BB%D0%B8%D0%B9" TargetMode="External"/><Relationship Id="rId32" Type="http://schemas.openxmlformats.org/officeDocument/2006/relationships/hyperlink" Target="http://ru.wikipedia.org/wiki/%D0%A6%D0%B8%D0%B0%D0%BD%D0%B8%D0%B4_%D0%BA%D0%B0%D0%BB%D0%B8%D1%8F" TargetMode="External"/><Relationship Id="rId37" Type="http://schemas.openxmlformats.org/officeDocument/2006/relationships/hyperlink" Target="http://ru.wikipedia.org/wiki/%D0%91%D1%80%D0%BE%D0%BC%D0%B4%D0%B8%D1%85%D0%BB%D0%BE%D1%80%D0%BC%D0%B5%D1%82%D0%B0%D0%BD" TargetMode="External"/><Relationship Id="rId40" Type="http://schemas.openxmlformats.org/officeDocument/2006/relationships/hyperlink" Target="http://ru.wikipedia.org/w/index.php?title=%D0%93%D0%B5%D0%BF%D1%82%D0%B0%D1%85%D0%BB%D0%BE%D1%80&amp;action=edit&amp;redlink=1" TargetMode="External"/><Relationship Id="rId45" Type="http://schemas.openxmlformats.org/officeDocument/2006/relationships/hyperlink" Target="http://ru.wikipedia.org/wiki/%D0%9B%D0%B8%D1%82%D0%B8%D0%B9" TargetMode="External"/><Relationship Id="rId53" Type="http://schemas.openxmlformats.org/officeDocument/2006/relationships/hyperlink" Target="http://ru.wikipedia.org/wiki/%D0%A1%D0%B5%D1%80%D0%BE%D0%B2%D0%BE%D0%B4%D0%BE%D1%80%D0%BE%D0%B4" TargetMode="External"/><Relationship Id="rId58" Type="http://schemas.openxmlformats.org/officeDocument/2006/relationships/hyperlink" Target="http://ru.wikipedia.org/wiki/%D0%A4%D0%BE%D1%80%D0%BC%D0%B0%D0%BB%D1%8C%D0%B4%D0%B5%D0%B3%D0%B8%D0%B4" TargetMode="External"/><Relationship Id="rId66" Type="http://schemas.openxmlformats.org/officeDocument/2006/relationships/hyperlink" Target="http://ru.wikipedia.org/wiki/%D0%A1%D0%BE%D0%BB%D1%8F%D0%BD%D0%B0%D1%8F_%D0%BA%D0%B8%D1%81%D0%BB%D0%BE%D1%82%D0%B0" TargetMode="External"/><Relationship Id="rId74" Type="http://schemas.openxmlformats.org/officeDocument/2006/relationships/hyperlink" Target="http://ru.wikipedia.org/wiki/%D0%A4%D0%BE%D1%81%D1%84%D0%B0%D1%82%D1%8B" TargetMode="External"/><Relationship Id="rId79" Type="http://schemas.openxmlformats.org/officeDocument/2006/relationships/hyperlink" Target="http://ru.wikipedia.org/wiki/%D0%A1%D0%B5%D1%80%D0%B5%D0%B1%D1%80%D0%BE" TargetMode="External"/><Relationship Id="rId5" Type="http://schemas.openxmlformats.org/officeDocument/2006/relationships/hyperlink" Target="http://ru.wikipedia.org/wiki/%D0%93%D0%9E%D0%A1%D0%A2" TargetMode="External"/><Relationship Id="rId61" Type="http://schemas.openxmlformats.org/officeDocument/2006/relationships/hyperlink" Target="http://ru.wikipedia.org/wiki/%D0%A5%D0%BB%D0%BE%D1%80%D0%BE%D1%84%D0%BE%D1%80%D0%BC" TargetMode="External"/><Relationship Id="rId82" Type="http://schemas.openxmlformats.org/officeDocument/2006/relationships/hyperlink" Target="http://ru.wikipedia.org/wiki/%D0%91%D0%B5%D0%BD%D0%B7%D0%B8%D0%BD" TargetMode="External"/><Relationship Id="rId19" Type="http://schemas.openxmlformats.org/officeDocument/2006/relationships/hyperlink" Target="http://ru.wikipedia.org/wiki/%D0%A0%D1%82%D1%83%D1%82%D1%8C" TargetMode="External"/><Relationship Id="rId4" Type="http://schemas.openxmlformats.org/officeDocument/2006/relationships/hyperlink" Target="http://ru.wikipedia.org/wiki/%D0%93%D0%9E%D0%A1%D0%A2" TargetMode="External"/><Relationship Id="rId9" Type="http://schemas.openxmlformats.org/officeDocument/2006/relationships/hyperlink" Target="http://ru.wikipedia.org/w/index.php?title=%D0%9A%D0%BE%D1%8D%D1%84%D1%84%D0%B8%D1%86%D0%B8%D0%B5%D0%BD%D1%82_%D0%B2%D0%BE%D0%B7%D0%BC%D0%BE%D0%B6%D0%BD%D0%BE%D1%81%D1%82%D0%B8_%D0%B8%D0%BD%D0%B3%D0%B0%D0%BB%D1%8F%D1%86%D0%B8%D0%BE%D0%BD%D0%BD%D0%BE%D0%B3%D0%BE_%D0%BE%D1%82%D1%80%D0%B0%D0%B2%D0%BB%D0%B5%D0%BD%D0%B8%D1%8F&amp;action=edit&amp;redlink=1" TargetMode="External"/><Relationship Id="rId14" Type="http://schemas.openxmlformats.org/officeDocument/2006/relationships/hyperlink" Target="http://ru.wikipedia.org/wiki/%D0%94%D0%B8%D1%8D%D1%82%D0%B8%D0%BB%D1%80%D1%82%D1%83%D1%82%D1%8C" TargetMode="External"/><Relationship Id="rId22" Type="http://schemas.openxmlformats.org/officeDocument/2006/relationships/hyperlink" Target="http://ru.wikipedia.org/w/index.php?title=%D0%A2%D1%80%D0%B8%D1%85%D0%BB%D0%BE%D1%80%D0%B4%D0%B8%D1%84%D0%B5%D0%BD%D0%B8%D0%BB&amp;action=edit&amp;redlink=1" TargetMode="External"/><Relationship Id="rId27" Type="http://schemas.openxmlformats.org/officeDocument/2006/relationships/hyperlink" Target="http://ru.wikipedia.org/wiki/%D0%9F%D1%80%D0%BE%D1%82%D0%B0%D0%BA%D1%82%D0%B8%D0%BD%D0%B8%D0%B9" TargetMode="External"/><Relationship Id="rId30" Type="http://schemas.openxmlformats.org/officeDocument/2006/relationships/hyperlink" Target="http://ru.wikipedia.org/wiki/%D0%A2%D0%B5%D0%BB%D0%BB%D1%83%D1%80" TargetMode="External"/><Relationship Id="rId35" Type="http://schemas.openxmlformats.org/officeDocument/2006/relationships/hyperlink" Target="http://ru.wikipedia.org/wiki/%D0%90%D1%82%D1%80%D0%B0%D0%B7%D0%B8%D0%BD" TargetMode="External"/><Relationship Id="rId43" Type="http://schemas.openxmlformats.org/officeDocument/2006/relationships/hyperlink" Target="http://ru.wikipedia.org/wiki/%D0%9A%D0%B0%D0%B4%D0%BC%D0%B8%D0%B9" TargetMode="External"/><Relationship Id="rId48" Type="http://schemas.openxmlformats.org/officeDocument/2006/relationships/hyperlink" Target="http://ru.wikipedia.org/wiki/%D0%9C%D1%8B%D1%88%D1%8C%D1%8F%D0%BA" TargetMode="External"/><Relationship Id="rId56" Type="http://schemas.openxmlformats.org/officeDocument/2006/relationships/hyperlink" Target="http://ru.wikipedia.org/wiki/%D0%A1%D1%82%D1%80%D0%BE%D0%BD%D1%86%D0%B8%D0%B9" TargetMode="External"/><Relationship Id="rId64" Type="http://schemas.openxmlformats.org/officeDocument/2006/relationships/hyperlink" Target="http://ru.wikipedia.org/wiki/%D0%A1%D0%B5%D1%80%D0%BD%D0%B0%D1%8F_%D0%BA%D0%B8%D1%81%D0%BB%D0%BE%D1%82%D0%B0" TargetMode="External"/><Relationship Id="rId69" Type="http://schemas.openxmlformats.org/officeDocument/2006/relationships/hyperlink" Target="http://ru.wikipedia.org/wiki/%D0%96%D0%B5%D0%BB%D0%B5%D0%B7%D0%BE" TargetMode="External"/><Relationship Id="rId77" Type="http://schemas.openxmlformats.org/officeDocument/2006/relationships/hyperlink" Target="http://ru.wikipedia.org/wiki/%D0%A2%D0%BE%D0%BB%D1%83%D0%BE%D0%BB" TargetMode="External"/><Relationship Id="rId8" Type="http://schemas.openxmlformats.org/officeDocument/2006/relationships/hyperlink" Target="http://ru.wikipedia.org/wiki/%D0%A1%D1%80%D0%B5%D0%B4%D0%BD%D1%8F%D1%8F_%D1%81%D0%BC%D0%B5%D1%80%D1%82%D0%B5%D0%BB%D1%8C%D0%BD%D0%B0%D1%8F_%D0%B4%D0%BE%D0%B7%D0%B0" TargetMode="External"/><Relationship Id="rId51" Type="http://schemas.openxmlformats.org/officeDocument/2006/relationships/hyperlink" Target="http://ru.wikipedia.org/wiki/%D0%A1%D0%B2%D0%B8%D0%BD%D0%B5%D1%86" TargetMode="External"/><Relationship Id="rId72" Type="http://schemas.openxmlformats.org/officeDocument/2006/relationships/hyperlink" Target="http://ru.wikipedia.org/wiki/%D0%9D%D0%B8%D0%BA%D0%B5%D0%BB%D1%8C" TargetMode="External"/><Relationship Id="rId80" Type="http://schemas.openxmlformats.org/officeDocument/2006/relationships/hyperlink" Target="http://ru.wikipedia.org/wiki/%D0%A1%D1%83%D0%BB%D1%8C%D1%84%D0%B0%D1%82%D1%8B" TargetMode="External"/><Relationship Id="rId85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ru.wikipedia.org/wiki/%D0%91%D0%B5%D1%80%D0%B8%D0%BB%D0%BB%D0%B8%D0%B9" TargetMode="External"/><Relationship Id="rId17" Type="http://schemas.openxmlformats.org/officeDocument/2006/relationships/hyperlink" Target="http://ru.wikipedia.org/wiki/%D0%93%D0%B5%D0%BA%D1%81%D0%B0%D1%85%D0%BB%D0%BE%D1%80%D1%86%D0%B8%D0%BA%D0%BB%D0%BE%D0%B3%D0%B5%D0%BA%D1%81%D0%B0%D0%BD" TargetMode="External"/><Relationship Id="rId25" Type="http://schemas.openxmlformats.org/officeDocument/2006/relationships/hyperlink" Target="http://ru.wikipedia.org/wiki/%D0%9F%D0%BE%D0%BB%D0%BE%D0%BD%D0%B8%D0%B9" TargetMode="External"/><Relationship Id="rId33" Type="http://schemas.openxmlformats.org/officeDocument/2006/relationships/hyperlink" Target="http://ru.wikipedia.org/wiki/%D0%A6%D0%B8%D0%B0%D0%BD%D0%B8%D0%B4_%D0%BD%D0%B0%D1%82%D1%80%D0%B8%D1%8F" TargetMode="External"/><Relationship Id="rId38" Type="http://schemas.openxmlformats.org/officeDocument/2006/relationships/hyperlink" Target="http://ru.wikipedia.org/wiki/%D0%91%D1%80%D0%BE%D0%BC%D0%BE%D1%84%D0%BE%D1%80%D0%BC" TargetMode="External"/><Relationship Id="rId46" Type="http://schemas.openxmlformats.org/officeDocument/2006/relationships/hyperlink" Target="http://ru.wikipedia.org/wiki/%D0%9C%D0%B5%D1%82%D0%B0%D0%BD%D0%BE%D0%BB" TargetMode="External"/><Relationship Id="rId59" Type="http://schemas.openxmlformats.org/officeDocument/2006/relationships/hyperlink" Target="http://ru.wikipedia.org/wiki/%D0%A4%D0%B5%D0%BD%D0%BE%D0%BB" TargetMode="External"/><Relationship Id="rId67" Type="http://schemas.openxmlformats.org/officeDocument/2006/relationships/hyperlink" Target="http://ru.wikipedia.org/wiki/%D0%90%D0%BB%D1%8E%D0%BC%D0%B8%D0%BD%D0%B8%D0%B9" TargetMode="External"/><Relationship Id="rId20" Type="http://schemas.openxmlformats.org/officeDocument/2006/relationships/hyperlink" Target="http://ru.wikipedia.org/w/index.php?title=%D0%A2%D0%B5%D1%82%D1%80%D0%B0%D1%8D%D1%82%D0%B8%D0%BB%D0%BE%D0%BB%D0%BE%D0%B2%D0%BE&amp;action=edit&amp;redlink=1" TargetMode="External"/><Relationship Id="rId41" Type="http://schemas.openxmlformats.org/officeDocument/2006/relationships/hyperlink" Target="http://ru.wikipedia.org/wiki/%D0%93%D0%B8%D0%B4%D1%80%D0%BE%D0%BA%D1%81%D0%B8%D0%B4_%D0%BD%D0%B0%D1%82%D1%80%D0%B8%D1%8F" TargetMode="External"/><Relationship Id="rId54" Type="http://schemas.openxmlformats.org/officeDocument/2006/relationships/hyperlink" Target="http://ru.wikipedia.org/wiki/%D0%A1%D0%B8%D0%BB%D0%B8%D0%BA%D0%B0%D1%82%D1%8B" TargetMode="External"/><Relationship Id="rId62" Type="http://schemas.openxmlformats.org/officeDocument/2006/relationships/hyperlink" Target="http://ru.wikipedia.org/wiki/%D0%A7%D0%B5%D1%82%D1%8B%D1%80%D0%B5%D1%85%D1%85%D0%BB%D0%BE%D1%80%D0%B8%D1%81%D1%82%D1%8B%D0%B9_%D1%83%D0%B3%D0%BB%D0%B5%D1%80%D0%BE%D0%B4" TargetMode="External"/><Relationship Id="rId70" Type="http://schemas.openxmlformats.org/officeDocument/2006/relationships/hyperlink" Target="http://ru.wikipedia.org/wiki/%D0%9C%D0%B0%D1%80%D0%B3%D0%B0%D0%BD%D0%B5%D1%86" TargetMode="External"/><Relationship Id="rId75" Type="http://schemas.openxmlformats.org/officeDocument/2006/relationships/hyperlink" Target="http://ru.wikipedia.org/wiki/%D0%A5%D1%80%D0%BE%D0%BC" TargetMode="External"/><Relationship Id="rId83" Type="http://schemas.openxmlformats.org/officeDocument/2006/relationships/hyperlink" Target="http://ru.wikipedia.org/wiki/%D0%AD%D1%82%D0%B8%D0%BB%D0%BE%D0%B2%D1%8B%D0%B9_%D1%81%D0%BF%D0%B8%D1%80%D1%82" TargetMode="External"/><Relationship Id="rId1" Type="http://schemas.openxmlformats.org/officeDocument/2006/relationships/styles" Target="styles.xml"/><Relationship Id="rId6" Type="http://schemas.openxmlformats.org/officeDocument/2006/relationships/hyperlink" Target="http://ru.wikipedia.org/w/index.php?title=%D0%92%D1%80%D0%B5%D0%B4%D0%BD%D1%8B%D0%B5_%D0%B2%D0%B5%D1%89%D0%B5%D1%81%D1%82%D0%B2%D0%B0&amp;action=edit&amp;redlink=1" TargetMode="External"/><Relationship Id="rId15" Type="http://schemas.openxmlformats.org/officeDocument/2006/relationships/hyperlink" Target="http://ru.wikipedia.org/wiki/%D0%97%D0%BE%D0%BC%D0%B0%D0%BD" TargetMode="External"/><Relationship Id="rId23" Type="http://schemas.openxmlformats.org/officeDocument/2006/relationships/hyperlink" Target="http://ru.wikipedia.org/w/index.php?title=%D0%AD%D1%82%D0%B8%D0%BB%D0%BC%D0%B5%D1%80%D0%BA%D1%83%D1%80%D1%85%D0%BB%D0%BE%D1%80%D0%B8%D0%B4&amp;action=edit&amp;redlink=1" TargetMode="External"/><Relationship Id="rId28" Type="http://schemas.openxmlformats.org/officeDocument/2006/relationships/hyperlink" Target="http://ru.wikipedia.org/wiki/%D0%9E%D0%BA%D1%81%D0%B8%D0%B4_%D1%81%D0%B2%D0%B8%D0%BD%D1%86%D0%B0" TargetMode="External"/><Relationship Id="rId36" Type="http://schemas.openxmlformats.org/officeDocument/2006/relationships/hyperlink" Target="http://ru.wikipedia.org/wiki/%D0%91%D0%BE%D1%80_(%D1%8D%D0%BB%D0%B5%D0%BC%D0%B5%D0%BD%D1%82)" TargetMode="External"/><Relationship Id="rId49" Type="http://schemas.openxmlformats.org/officeDocument/2006/relationships/hyperlink" Target="http://ru.wikipedia.org/wiki/%D0%9D%D0%B0%D1%82%D1%80%D0%B8%D0%B9" TargetMode="External"/><Relationship Id="rId57" Type="http://schemas.openxmlformats.org/officeDocument/2006/relationships/hyperlink" Target="http://ru.wikipedia.org/wiki/%D0%A1%D1%83%D1%80%D1%8C%D0%BC%D0%B0" TargetMode="External"/><Relationship Id="rId10" Type="http://schemas.openxmlformats.org/officeDocument/2006/relationships/hyperlink" Target="http://ru.wikipedia.org/wiki/%D0%90%D0%BA%D1%80%D0%BE%D0%BB%D0%B5%D0%B8%D0%BD" TargetMode="External"/><Relationship Id="rId31" Type="http://schemas.openxmlformats.org/officeDocument/2006/relationships/hyperlink" Target="http://ru.wikipedia.org/wiki/%D0%92%D0%B8%D0%BD%D0%B8%D0%BB%D1%85%D0%BB%D0%BE%D1%80%D0%B8%D0%B4" TargetMode="External"/><Relationship Id="rId44" Type="http://schemas.openxmlformats.org/officeDocument/2006/relationships/hyperlink" Target="http://ru.wikipedia.org/wiki/%D0%9A%D0%BE%D0%B1%D0%B0%D0%BB%D1%8C%D1%82" TargetMode="External"/><Relationship Id="rId52" Type="http://schemas.openxmlformats.org/officeDocument/2006/relationships/hyperlink" Target="http://ru.wikipedia.org/wiki/%D0%A1%D0%B5%D0%BB%D0%B5%D0%BD" TargetMode="External"/><Relationship Id="rId60" Type="http://schemas.openxmlformats.org/officeDocument/2006/relationships/hyperlink" Target="http://ru.wikipedia.org/wiki/%D0%A4%D0%BE%D1%81%D1%84%D0%B0%D1%82%D1%8B" TargetMode="External"/><Relationship Id="rId65" Type="http://schemas.openxmlformats.org/officeDocument/2006/relationships/hyperlink" Target="http://ru.wikipedia.org/wiki/%D0%90%D0%B7%D0%BE%D1%82%D0%BD%D0%B0%D1%8F_%D0%BA%D0%B8%D1%81%D0%BB%D0%BE%D1%82%D0%B0" TargetMode="External"/><Relationship Id="rId73" Type="http://schemas.openxmlformats.org/officeDocument/2006/relationships/hyperlink" Target="http://ru.wikipedia.org/wiki/%D0%9D%D0%B8%D1%82%D1%80%D0%B0%D1%82%D1%8B" TargetMode="External"/><Relationship Id="rId78" Type="http://schemas.openxmlformats.org/officeDocument/2006/relationships/hyperlink" Target="http://ru.wikipedia.org/w/index.php?title=%D0%A1%D0%B8%D0%BC%D0%B0%D0%B7%D0%B8%D0%BD&amp;action=edit&amp;redlink=1" TargetMode="External"/><Relationship Id="rId81" Type="http://schemas.openxmlformats.org/officeDocument/2006/relationships/hyperlink" Target="http://ru.wikipedia.org/wiki/%D0%A5%D0%BB%D0%BE%D1%80%D0%B8%D0%B4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2350</Words>
  <Characters>13396</Characters>
  <Application>Microsoft Office Word</Application>
  <DocSecurity>0</DocSecurity>
  <Lines>111</Lines>
  <Paragraphs>31</Paragraphs>
  <ScaleCrop>false</ScaleCrop>
  <Company/>
  <LinksUpToDate>false</LinksUpToDate>
  <CharactersWithSpaces>15715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2020-09-16T06:24:00Z</dcterms:created>
  <dcterms:modified xsi:type="dcterms:W3CDTF">2020-09-16T06:25:00Z</dcterms:modified>
</cp:coreProperties>
</file>